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2972"/>
        <w:gridCol w:w="4383"/>
      </w:tblGrid>
      <w:tr w:rsidR="003C76A7" w:rsidRPr="002D19FF" w:rsidTr="009D5726">
        <w:tc>
          <w:tcPr>
            <w:tcW w:w="3888" w:type="dxa"/>
            <w:vMerge w:val="restart"/>
            <w:tcBorders>
              <w:right w:val="single" w:sz="4" w:space="0" w:color="auto"/>
            </w:tcBorders>
          </w:tcPr>
          <w:p w:rsidR="00832BF8" w:rsidRPr="002D19FF" w:rsidRDefault="00832BF8" w:rsidP="00185BD6">
            <w:pPr>
              <w:pStyle w:val="CompanyName"/>
              <w:spacing w:before="60" w:after="60"/>
              <w:jc w:val="center"/>
              <w:rPr>
                <w:rFonts w:ascii="Arial" w:hAnsi="Arial" w:cs="Arial"/>
                <w:caps w:val="0"/>
                <w:spacing w:val="0"/>
                <w:lang w:val="es-ES_tradnl"/>
              </w:rPr>
            </w:pPr>
          </w:p>
          <w:p w:rsidR="00FC1D33" w:rsidRPr="002D19FF" w:rsidRDefault="00EB4DAA" w:rsidP="00185BD6">
            <w:pPr>
              <w:pStyle w:val="CompanyName"/>
              <w:spacing w:before="60" w:after="60"/>
              <w:jc w:val="center"/>
              <w:rPr>
                <w:rFonts w:ascii="Arial" w:hAnsi="Arial" w:cs="Arial"/>
                <w:caps w:val="0"/>
                <w:spacing w:val="0"/>
                <w:lang w:val="es-ES_tradnl"/>
              </w:rPr>
            </w:pPr>
            <w:r>
              <w:rPr>
                <w:rFonts w:ascii="Arial" w:hAnsi="Arial" w:cs="Arial"/>
                <w:caps w:val="0"/>
                <w:noProof/>
                <w:spacing w:val="0"/>
                <w:lang w:val="es-MX" w:eastAsia="es-MX"/>
              </w:rPr>
              <w:drawing>
                <wp:inline distT="0" distB="0" distL="0" distR="0">
                  <wp:extent cx="1897380" cy="1775460"/>
                  <wp:effectExtent l="0" t="0" r="7620" b="0"/>
                  <wp:docPr id="1" name="Imagen 1" descr="escudo_uach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scudo_uach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7380" cy="1775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1D33" w:rsidRPr="002D19FF" w:rsidRDefault="00FC1D33" w:rsidP="00185BD6">
            <w:pPr>
              <w:pStyle w:val="CompanyName"/>
              <w:spacing w:before="60" w:after="60"/>
              <w:jc w:val="center"/>
              <w:rPr>
                <w:rFonts w:ascii="Arial" w:hAnsi="Arial" w:cs="Arial"/>
                <w:caps w:val="0"/>
                <w:spacing w:val="0"/>
                <w:lang w:val="es-ES_tradnl"/>
              </w:rPr>
            </w:pPr>
          </w:p>
          <w:p w:rsidR="00FF613C" w:rsidRPr="002D19FF" w:rsidRDefault="00FC1D33" w:rsidP="00185BD6">
            <w:pPr>
              <w:pStyle w:val="CompanyName"/>
              <w:spacing w:before="60" w:after="60"/>
              <w:jc w:val="center"/>
              <w:rPr>
                <w:rFonts w:ascii="Arial" w:hAnsi="Arial" w:cs="Arial"/>
                <w:caps w:val="0"/>
                <w:spacing w:val="0"/>
                <w:lang w:val="es-ES"/>
              </w:rPr>
            </w:pPr>
            <w:r w:rsidRPr="002D19FF">
              <w:rPr>
                <w:rFonts w:ascii="Arial" w:hAnsi="Arial" w:cs="Arial"/>
                <w:caps w:val="0"/>
                <w:spacing w:val="0"/>
                <w:lang w:val="es-ES"/>
              </w:rPr>
              <w:t>FACULTAD DE CIENCIAS DE LA CULTURA FÍSICA</w:t>
            </w:r>
          </w:p>
          <w:p w:rsidR="00D73B93" w:rsidRPr="002D19FF" w:rsidRDefault="00D73B93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2D19FF" w:rsidRPr="002D19FF" w:rsidRDefault="002D19FF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MÉTODOS CUANTITATIVOS </w:t>
            </w:r>
            <w:r w:rsidR="00D146FB">
              <w:rPr>
                <w:rFonts w:ascii="Arial" w:hAnsi="Arial" w:cs="Arial"/>
                <w:b/>
                <w:sz w:val="20"/>
                <w:szCs w:val="20"/>
                <w:lang w:val="es-MX"/>
              </w:rPr>
              <w:t>Y CUALITATIVOS DE INVESTIGACIÓN</w:t>
            </w:r>
          </w:p>
          <w:p w:rsidR="002B5F19" w:rsidRPr="002D19FF" w:rsidRDefault="002B5F19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927EE0" w:rsidRPr="00927EE0" w:rsidRDefault="00624937" w:rsidP="00927EE0">
            <w:pPr>
              <w:spacing w:before="60" w:after="60"/>
              <w:ind w:left="142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C </w:t>
            </w:r>
            <w:r w:rsidR="00927EE0" w:rsidRPr="00927EE0">
              <w:rPr>
                <w:rFonts w:ascii="Arial" w:hAnsi="Arial" w:cs="Arial"/>
                <w:sz w:val="20"/>
                <w:szCs w:val="20"/>
                <w:lang w:val="es-MX"/>
              </w:rPr>
              <w:t xml:space="preserve">Dra. Mariana </w:t>
            </w:r>
            <w:proofErr w:type="spellStart"/>
            <w:r w:rsidR="00927EE0" w:rsidRPr="00927EE0">
              <w:rPr>
                <w:rFonts w:ascii="Arial" w:hAnsi="Arial" w:cs="Arial"/>
                <w:sz w:val="20"/>
                <w:szCs w:val="20"/>
                <w:lang w:val="es-MX"/>
              </w:rPr>
              <w:t>Cossio</w:t>
            </w:r>
            <w:proofErr w:type="spellEnd"/>
            <w:r w:rsidR="00927EE0" w:rsidRPr="00927EE0">
              <w:rPr>
                <w:rFonts w:ascii="Arial" w:hAnsi="Arial" w:cs="Arial"/>
                <w:sz w:val="20"/>
                <w:szCs w:val="20"/>
                <w:lang w:val="es-MX"/>
              </w:rPr>
              <w:t xml:space="preserve"> Ponce De León</w:t>
            </w:r>
          </w:p>
          <w:p w:rsidR="00927EE0" w:rsidRPr="00927EE0" w:rsidRDefault="00927EE0" w:rsidP="00927EE0">
            <w:pPr>
              <w:spacing w:before="60" w:after="60"/>
              <w:ind w:left="142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27EE0">
              <w:rPr>
                <w:rFonts w:ascii="Arial" w:hAnsi="Arial" w:cs="Arial"/>
                <w:sz w:val="20"/>
                <w:szCs w:val="20"/>
                <w:lang w:val="es-MX"/>
              </w:rPr>
              <w:t xml:space="preserve">Dra. Perla </w:t>
            </w:r>
            <w:proofErr w:type="spellStart"/>
            <w:r w:rsidRPr="00927EE0">
              <w:rPr>
                <w:rFonts w:ascii="Arial" w:hAnsi="Arial" w:cs="Arial"/>
                <w:sz w:val="20"/>
                <w:szCs w:val="20"/>
                <w:lang w:val="es-MX"/>
              </w:rPr>
              <w:t>Zukey</w:t>
            </w:r>
            <w:proofErr w:type="spellEnd"/>
            <w:r w:rsidRPr="00927EE0">
              <w:rPr>
                <w:rFonts w:ascii="Arial" w:hAnsi="Arial" w:cs="Arial"/>
                <w:sz w:val="20"/>
                <w:szCs w:val="20"/>
                <w:lang w:val="es-MX"/>
              </w:rPr>
              <w:t xml:space="preserve"> Hernández Gutiérrez</w:t>
            </w:r>
          </w:p>
          <w:p w:rsidR="00927EE0" w:rsidRPr="00927EE0" w:rsidRDefault="00927EE0" w:rsidP="00927EE0">
            <w:pPr>
              <w:spacing w:before="60" w:after="60"/>
              <w:ind w:left="142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27EE0">
              <w:rPr>
                <w:rFonts w:ascii="Arial" w:hAnsi="Arial" w:cs="Arial"/>
                <w:sz w:val="20"/>
                <w:szCs w:val="20"/>
                <w:lang w:val="es-MX"/>
              </w:rPr>
              <w:t>C Dra.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927EE0">
              <w:rPr>
                <w:rFonts w:ascii="Arial" w:hAnsi="Arial" w:cs="Arial"/>
                <w:sz w:val="20"/>
                <w:szCs w:val="20"/>
                <w:lang w:val="es-MX"/>
              </w:rPr>
              <w:t>Perla Jannet Jurado García</w:t>
            </w:r>
          </w:p>
          <w:p w:rsidR="00927EE0" w:rsidRDefault="00927EE0" w:rsidP="00927EE0">
            <w:pPr>
              <w:spacing w:before="60" w:after="60"/>
              <w:ind w:left="142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27EE0">
              <w:rPr>
                <w:rFonts w:ascii="Arial" w:hAnsi="Arial" w:cs="Arial"/>
                <w:sz w:val="20"/>
                <w:szCs w:val="20"/>
                <w:lang w:val="es-MX"/>
              </w:rPr>
              <w:t xml:space="preserve">Dra. Judith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M.</w:t>
            </w:r>
            <w:r w:rsidRPr="00927EE0">
              <w:rPr>
                <w:rFonts w:ascii="Arial" w:hAnsi="Arial" w:cs="Arial"/>
                <w:sz w:val="20"/>
                <w:szCs w:val="20"/>
                <w:lang w:val="es-MX"/>
              </w:rPr>
              <w:t xml:space="preserve"> Rodríguez Villalobos</w:t>
            </w:r>
          </w:p>
          <w:p w:rsidR="00927EE0" w:rsidRPr="00927EE0" w:rsidRDefault="00927EE0" w:rsidP="00927EE0">
            <w:pPr>
              <w:spacing w:before="60" w:after="60"/>
              <w:ind w:left="142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27EE0">
              <w:rPr>
                <w:rFonts w:ascii="Arial" w:hAnsi="Arial" w:cs="Arial"/>
                <w:sz w:val="20"/>
                <w:szCs w:val="20"/>
                <w:lang w:val="es-MX"/>
              </w:rPr>
              <w:t>Dr. José René Blanco Ornelas</w:t>
            </w:r>
          </w:p>
          <w:p w:rsidR="00927EE0" w:rsidRPr="00927EE0" w:rsidRDefault="00927EE0" w:rsidP="00927EE0">
            <w:pPr>
              <w:spacing w:before="60" w:after="60"/>
              <w:ind w:left="142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27EE0">
              <w:rPr>
                <w:rFonts w:ascii="Arial" w:hAnsi="Arial" w:cs="Arial"/>
                <w:sz w:val="20"/>
                <w:szCs w:val="20"/>
                <w:lang w:val="es-MX"/>
              </w:rPr>
              <w:t>Dr. Humberto Blanco Vega</w:t>
            </w:r>
          </w:p>
          <w:p w:rsidR="00FF613C" w:rsidRPr="00E05DC0" w:rsidRDefault="00927EE0" w:rsidP="00927EE0">
            <w:pPr>
              <w:spacing w:before="60" w:after="60"/>
              <w:ind w:left="142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27EE0">
              <w:rPr>
                <w:rFonts w:ascii="Arial" w:hAnsi="Arial" w:cs="Arial"/>
                <w:sz w:val="20"/>
                <w:szCs w:val="20"/>
                <w:lang w:val="es-MX"/>
              </w:rPr>
              <w:t xml:space="preserve">Dr. </w:t>
            </w:r>
            <w:proofErr w:type="spellStart"/>
            <w:r w:rsidRPr="00927EE0">
              <w:rPr>
                <w:rFonts w:ascii="Arial" w:hAnsi="Arial" w:cs="Arial"/>
                <w:sz w:val="20"/>
                <w:szCs w:val="20"/>
                <w:lang w:val="es-MX"/>
              </w:rPr>
              <w:t>Natanael</w:t>
            </w:r>
            <w:proofErr w:type="spellEnd"/>
            <w:r w:rsidRPr="00927EE0">
              <w:rPr>
                <w:rFonts w:ascii="Arial" w:hAnsi="Arial" w:cs="Arial"/>
                <w:sz w:val="20"/>
                <w:szCs w:val="20"/>
                <w:lang w:val="es-MX"/>
              </w:rPr>
              <w:t xml:space="preserve"> Cervantes Hernández</w:t>
            </w:r>
          </w:p>
        </w:tc>
        <w:tc>
          <w:tcPr>
            <w:tcW w:w="2972" w:type="dxa"/>
            <w:tcBorders>
              <w:left w:val="single" w:sz="4" w:space="0" w:color="auto"/>
            </w:tcBorders>
            <w:shd w:val="clear" w:color="auto" w:fill="EEECE1"/>
            <w:vAlign w:val="center"/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DES:</w:t>
            </w:r>
          </w:p>
        </w:tc>
        <w:tc>
          <w:tcPr>
            <w:tcW w:w="4383" w:type="dxa"/>
            <w:shd w:val="clear" w:color="auto" w:fill="EEECE1"/>
            <w:vAlign w:val="center"/>
          </w:tcPr>
          <w:p w:rsidR="003C76A7" w:rsidRPr="002D19FF" w:rsidRDefault="00632AAA" w:rsidP="00185BD6">
            <w:pPr>
              <w:pStyle w:val="Piedepgina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D19FF">
              <w:rPr>
                <w:rFonts w:ascii="Arial" w:hAnsi="Arial" w:cs="Arial"/>
                <w:bCs/>
                <w:sz w:val="20"/>
                <w:szCs w:val="20"/>
                <w:lang w:val="es-MX"/>
              </w:rPr>
              <w:t>Salud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Programa Educativo:</w:t>
            </w:r>
          </w:p>
        </w:tc>
        <w:tc>
          <w:tcPr>
            <w:tcW w:w="4383" w:type="dxa"/>
            <w:vAlign w:val="center"/>
          </w:tcPr>
          <w:p w:rsidR="003C76A7" w:rsidRPr="002D19FF" w:rsidRDefault="002D19FF" w:rsidP="00401DCD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sz w:val="20"/>
                <w:szCs w:val="20"/>
              </w:rPr>
              <w:t xml:space="preserve">Licenciatura en </w:t>
            </w:r>
            <w:r w:rsidR="00401DCD">
              <w:rPr>
                <w:rFonts w:ascii="Arial" w:hAnsi="Arial" w:cs="Arial"/>
                <w:bCs/>
                <w:sz w:val="20"/>
                <w:szCs w:val="20"/>
              </w:rPr>
              <w:t>Motricidad Humana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2B5F19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Área de formación</w:t>
            </w:r>
            <w:r w:rsidR="003C76A7" w:rsidRPr="002D19F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383" w:type="dxa"/>
            <w:vAlign w:val="center"/>
          </w:tcPr>
          <w:p w:rsidR="003C76A7" w:rsidRPr="002D19FF" w:rsidRDefault="00035001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Básica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Clave de la materia:</w:t>
            </w:r>
          </w:p>
        </w:tc>
        <w:tc>
          <w:tcPr>
            <w:tcW w:w="4383" w:type="dxa"/>
            <w:vAlign w:val="center"/>
          </w:tcPr>
          <w:p w:rsidR="003C76A7" w:rsidRPr="002D19FF" w:rsidRDefault="00401DCD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MH402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Semestre:</w:t>
            </w:r>
          </w:p>
        </w:tc>
        <w:tc>
          <w:tcPr>
            <w:tcW w:w="4383" w:type="dxa"/>
            <w:vAlign w:val="center"/>
          </w:tcPr>
          <w:p w:rsidR="003C76A7" w:rsidRPr="002D19FF" w:rsidRDefault="002D19FF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sz w:val="20"/>
                <w:szCs w:val="20"/>
              </w:rPr>
              <w:t>Cuarto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D73B93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 xml:space="preserve">Área en </w:t>
            </w:r>
            <w:r w:rsidR="00D756E5">
              <w:rPr>
                <w:rFonts w:ascii="Arial" w:hAnsi="Arial" w:cs="Arial"/>
                <w:b/>
                <w:sz w:val="20"/>
                <w:szCs w:val="20"/>
              </w:rPr>
              <w:t xml:space="preserve">el </w:t>
            </w:r>
            <w:r w:rsidRPr="002D19FF">
              <w:rPr>
                <w:rFonts w:ascii="Arial" w:hAnsi="Arial" w:cs="Arial"/>
                <w:b/>
                <w:sz w:val="20"/>
                <w:szCs w:val="20"/>
              </w:rPr>
              <w:t>plan de estudios</w:t>
            </w:r>
            <w:r w:rsidR="00D73B93" w:rsidRPr="002D19F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383" w:type="dxa"/>
            <w:vAlign w:val="center"/>
          </w:tcPr>
          <w:p w:rsidR="003C76A7" w:rsidRPr="002D19FF" w:rsidRDefault="00035001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Instrumental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Créditos</w:t>
            </w:r>
          </w:p>
        </w:tc>
        <w:tc>
          <w:tcPr>
            <w:tcW w:w="4383" w:type="dxa"/>
            <w:vAlign w:val="center"/>
          </w:tcPr>
          <w:p w:rsidR="003C76A7" w:rsidRPr="002D19FF" w:rsidRDefault="00401DCD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</w:tr>
      <w:tr w:rsidR="00FC1D33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FC1D33" w:rsidRPr="002D19FF" w:rsidRDefault="00FC1D33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</w:tcPr>
          <w:p w:rsidR="00FC1D33" w:rsidRPr="002D19FF" w:rsidRDefault="00110E2D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 xml:space="preserve">Total de horas por Semana </w:t>
            </w:r>
          </w:p>
        </w:tc>
        <w:tc>
          <w:tcPr>
            <w:tcW w:w="4383" w:type="dxa"/>
            <w:vAlign w:val="center"/>
          </w:tcPr>
          <w:p w:rsidR="00925EB8" w:rsidRPr="002D19FF" w:rsidRDefault="00035001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1C68CA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Teoría: </w:t>
            </w:r>
          </w:p>
        </w:tc>
        <w:tc>
          <w:tcPr>
            <w:tcW w:w="4383" w:type="dxa"/>
            <w:vAlign w:val="center"/>
          </w:tcPr>
          <w:p w:rsidR="003C76A7" w:rsidRPr="002D19FF" w:rsidRDefault="00D508DC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32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FC1D33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Práctica:</w:t>
            </w:r>
            <w:r w:rsidR="001C68CA"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4383" w:type="dxa"/>
            <w:vAlign w:val="center"/>
          </w:tcPr>
          <w:p w:rsidR="003C76A7" w:rsidRPr="002D19FF" w:rsidRDefault="003C76A7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B5F1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2B5F19" w:rsidRPr="002D19FF" w:rsidRDefault="002B5F19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2B5F19" w:rsidRPr="002D19FF" w:rsidRDefault="00FC1D33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Taller:</w:t>
            </w:r>
          </w:p>
        </w:tc>
        <w:tc>
          <w:tcPr>
            <w:tcW w:w="4383" w:type="dxa"/>
            <w:vAlign w:val="center"/>
          </w:tcPr>
          <w:p w:rsidR="002B5F19" w:rsidRPr="002D19FF" w:rsidRDefault="00D508DC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32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FC1D33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Laboratorio</w:t>
            </w:r>
            <w:r w:rsidR="001C68CA"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4383" w:type="dxa"/>
            <w:vAlign w:val="center"/>
          </w:tcPr>
          <w:p w:rsidR="003C76A7" w:rsidRPr="002D19FF" w:rsidRDefault="003C76A7" w:rsidP="00185BD6">
            <w:pPr>
              <w:pStyle w:val="Piedepgina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FC1D33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Prácticas Complementarias:</w:t>
            </w:r>
          </w:p>
        </w:tc>
        <w:tc>
          <w:tcPr>
            <w:tcW w:w="4383" w:type="dxa"/>
            <w:vAlign w:val="center"/>
          </w:tcPr>
          <w:p w:rsidR="003C76A7" w:rsidRPr="002D19FF" w:rsidRDefault="00035001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2B5F1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2B5F19" w:rsidRPr="002D19FF" w:rsidRDefault="002B5F19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2B5F19" w:rsidRPr="002D19FF" w:rsidRDefault="00FC1D33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Trabajo Independiente:</w:t>
            </w:r>
          </w:p>
        </w:tc>
        <w:tc>
          <w:tcPr>
            <w:tcW w:w="4383" w:type="dxa"/>
            <w:vAlign w:val="center"/>
          </w:tcPr>
          <w:p w:rsidR="002B5F19" w:rsidRPr="002D19FF" w:rsidRDefault="00035001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Total de horas semestre</w:t>
            </w:r>
            <w:r w:rsidR="00FC1D33" w:rsidRPr="002D19F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383" w:type="dxa"/>
            <w:vAlign w:val="center"/>
          </w:tcPr>
          <w:p w:rsidR="003C76A7" w:rsidRPr="002D19FF" w:rsidRDefault="00035001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64</w:t>
            </w:r>
          </w:p>
        </w:tc>
      </w:tr>
      <w:tr w:rsidR="00FC1D33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FC1D33" w:rsidRPr="002D19FF" w:rsidRDefault="00FC1D33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</w:tcPr>
          <w:p w:rsidR="00FC1D33" w:rsidRPr="002D19FF" w:rsidRDefault="00FC1D33" w:rsidP="00185BD6">
            <w:pPr>
              <w:pStyle w:val="CompanyName"/>
              <w:tabs>
                <w:tab w:val="clear" w:pos="1440"/>
              </w:tabs>
              <w:spacing w:before="60" w:after="60"/>
              <w:rPr>
                <w:rFonts w:ascii="Arial" w:hAnsi="Arial" w:cs="Arial"/>
                <w:bCs/>
                <w:caps w:val="0"/>
                <w:spacing w:val="0"/>
                <w:lang w:val="es-ES"/>
              </w:rPr>
            </w:pPr>
            <w:r w:rsidRPr="002D19FF">
              <w:rPr>
                <w:rFonts w:ascii="Arial" w:hAnsi="Arial" w:cs="Arial"/>
                <w:bCs/>
                <w:caps w:val="0"/>
                <w:spacing w:val="0"/>
                <w:lang w:val="es-ES"/>
              </w:rPr>
              <w:t>Fecha de actualización:</w:t>
            </w:r>
          </w:p>
        </w:tc>
        <w:tc>
          <w:tcPr>
            <w:tcW w:w="4383" w:type="dxa"/>
            <w:vAlign w:val="center"/>
          </w:tcPr>
          <w:p w:rsidR="00FC1D33" w:rsidRPr="002D19FF" w:rsidRDefault="00F160D9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Agosto</w:t>
            </w:r>
            <w:r w:rsidR="00205F87">
              <w:rPr>
                <w:rFonts w:ascii="Arial" w:hAnsi="Arial" w:cs="Arial"/>
                <w:bCs/>
                <w:sz w:val="20"/>
                <w:szCs w:val="20"/>
              </w:rPr>
              <w:t xml:space="preserve"> 2018</w:t>
            </w:r>
          </w:p>
        </w:tc>
      </w:tr>
      <w:tr w:rsidR="00FC1D33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FC1D33" w:rsidRPr="002D19FF" w:rsidRDefault="00FC1D33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</w:tcPr>
          <w:p w:rsidR="00FC1D33" w:rsidRPr="002D19FF" w:rsidRDefault="00110E2D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Materia(s)  Prerrequisito</w:t>
            </w:r>
          </w:p>
        </w:tc>
        <w:tc>
          <w:tcPr>
            <w:tcW w:w="4383" w:type="dxa"/>
            <w:vAlign w:val="center"/>
          </w:tcPr>
          <w:p w:rsidR="00FC1D33" w:rsidRDefault="00163762" w:rsidP="00185BD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Universidad y Conocimiento</w:t>
            </w:r>
            <w:r w:rsidR="00E971F7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163762" w:rsidRPr="002D19FF" w:rsidRDefault="00163762" w:rsidP="00185BD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Investigación en Ciencias de la Salud y Sociales</w:t>
            </w:r>
            <w:r w:rsidR="00E971F7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  <w:tr w:rsidR="008D770F" w:rsidRPr="002D19FF" w:rsidTr="009D5726">
        <w:tc>
          <w:tcPr>
            <w:tcW w:w="11243" w:type="dxa"/>
            <w:gridSpan w:val="3"/>
            <w:tcBorders>
              <w:bottom w:val="single" w:sz="4" w:space="0" w:color="auto"/>
            </w:tcBorders>
          </w:tcPr>
          <w:p w:rsidR="008D770F" w:rsidRPr="002D19FF" w:rsidRDefault="00456926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Propósito del curso</w:t>
            </w:r>
            <w:r w:rsidR="008D770F" w:rsidRPr="002D19F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FF613C" w:rsidRPr="00E05DC0" w:rsidRDefault="00401DCD" w:rsidP="00185BD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CD">
              <w:rPr>
                <w:rFonts w:ascii="Arial" w:hAnsi="Arial" w:cs="Arial"/>
                <w:sz w:val="20"/>
                <w:szCs w:val="20"/>
              </w:rPr>
              <w:t>En este curso se pretende que el alumno conozca y aplique técnicas de estadística utilizadas en el manejo de datos cuantitativos, principalmente en áreas de la Salud y de la Actividad Física; así como también las técnicas cualitativas de investigación, que permitan confrontar el saber teórico existente. Además ser capaz de analizar e interpretar los resultados obtenidos al aplicar estas técnicas y poder obtener conclusione</w:t>
            </w:r>
            <w:r>
              <w:rPr>
                <w:rFonts w:ascii="Arial" w:hAnsi="Arial" w:cs="Arial"/>
                <w:sz w:val="20"/>
                <w:szCs w:val="20"/>
              </w:rPr>
              <w:t>s que permitan tomar decisiones</w:t>
            </w:r>
            <w:r w:rsidR="00E05DC0" w:rsidRPr="00E05DC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8D770F" w:rsidRPr="002D19FF" w:rsidRDefault="008D770F" w:rsidP="00185BD6">
      <w:pPr>
        <w:spacing w:before="60" w:after="60"/>
        <w:rPr>
          <w:rFonts w:ascii="Arial" w:hAnsi="Arial" w:cs="Arial"/>
          <w:sz w:val="20"/>
          <w:szCs w:val="20"/>
        </w:rPr>
      </w:pPr>
    </w:p>
    <w:tbl>
      <w:tblPr>
        <w:tblW w:w="11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835"/>
        <w:gridCol w:w="2835"/>
        <w:gridCol w:w="5386"/>
      </w:tblGrid>
      <w:tr w:rsidR="00456926" w:rsidRPr="002D19FF" w:rsidTr="00205F87">
        <w:trPr>
          <w:tblHeader/>
        </w:trPr>
        <w:tc>
          <w:tcPr>
            <w:tcW w:w="2835" w:type="dxa"/>
            <w:shd w:val="clear" w:color="auto" w:fill="EEECE1"/>
          </w:tcPr>
          <w:p w:rsidR="00456926" w:rsidRPr="002D19FF" w:rsidRDefault="00456926" w:rsidP="00185BD6">
            <w:pPr>
              <w:pStyle w:val="Ttulo2"/>
              <w:spacing w:before="60" w:after="60"/>
              <w:jc w:val="center"/>
              <w:rPr>
                <w:rFonts w:cs="Arial"/>
                <w:sz w:val="20"/>
                <w:lang w:val="es-ES_tradnl"/>
              </w:rPr>
            </w:pPr>
            <w:r w:rsidRPr="002D19FF">
              <w:rPr>
                <w:rFonts w:cs="Arial"/>
                <w:sz w:val="20"/>
                <w:lang w:val="es-ES_tradnl"/>
              </w:rPr>
              <w:t>COMPETENCIAS</w:t>
            </w:r>
          </w:p>
          <w:p w:rsidR="00456926" w:rsidRPr="002D19FF" w:rsidRDefault="00110E2D" w:rsidP="00185BD6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(Tipo y N</w:t>
            </w:r>
            <w:r w:rsidR="00456926"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ombre)</w:t>
            </w:r>
          </w:p>
        </w:tc>
        <w:tc>
          <w:tcPr>
            <w:tcW w:w="2835" w:type="dxa"/>
            <w:shd w:val="clear" w:color="auto" w:fill="EEECE1"/>
          </w:tcPr>
          <w:p w:rsidR="00456926" w:rsidRPr="002D19FF" w:rsidRDefault="00FE3471" w:rsidP="00185BD6">
            <w:pPr>
              <w:spacing w:before="60" w:after="6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OBJETOS DE APENDIZAJE</w:t>
            </w:r>
          </w:p>
          <w:p w:rsidR="00456926" w:rsidRPr="002D19FF" w:rsidRDefault="00110E2D" w:rsidP="00185BD6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</w:t>
            </w:r>
            <w:r w:rsidR="00FE3471"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Temas y Subtemas)</w:t>
            </w:r>
          </w:p>
        </w:tc>
        <w:tc>
          <w:tcPr>
            <w:tcW w:w="5386" w:type="dxa"/>
            <w:shd w:val="clear" w:color="auto" w:fill="EEECE1"/>
          </w:tcPr>
          <w:p w:rsidR="00456926" w:rsidRPr="002D19FF" w:rsidRDefault="006F2101" w:rsidP="00185BD6">
            <w:pPr>
              <w:spacing w:before="60" w:after="60"/>
              <w:jc w:val="center"/>
              <w:rPr>
                <w:rFonts w:ascii="Arial" w:hAnsi="Arial"/>
                <w:b/>
                <w:caps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caps/>
                <w:sz w:val="20"/>
                <w:szCs w:val="20"/>
                <w:lang w:val="es-ES_tradnl"/>
              </w:rPr>
              <w:t>DOMINIOS</w:t>
            </w:r>
          </w:p>
          <w:p w:rsidR="00456926" w:rsidRPr="002D19FF" w:rsidRDefault="006F2101" w:rsidP="00185BD6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(Resultados de Aprendizaje</w:t>
            </w:r>
            <w:r w:rsidR="00456926"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)</w:t>
            </w:r>
          </w:p>
        </w:tc>
      </w:tr>
      <w:tr w:rsidR="00A52851" w:rsidRPr="002D19FF" w:rsidTr="00205F87">
        <w:trPr>
          <w:trHeight w:val="56"/>
        </w:trPr>
        <w:tc>
          <w:tcPr>
            <w:tcW w:w="2835" w:type="dxa"/>
          </w:tcPr>
          <w:p w:rsidR="009D5726" w:rsidRPr="00B449CB" w:rsidRDefault="009D5726" w:rsidP="00185BD6">
            <w:pPr>
              <w:pStyle w:val="Piedepgina"/>
              <w:spacing w:before="60" w:after="6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>BÁSICAS:</w:t>
            </w:r>
          </w:p>
          <w:p w:rsidR="00645B7D" w:rsidRPr="00B449CB" w:rsidRDefault="00645B7D" w:rsidP="00185BD6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Comunicación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br/>
            </w:r>
            <w:r w:rsidRPr="00F35A74">
              <w:rPr>
                <w:rFonts w:ascii="Arial" w:hAnsi="Arial" w:cs="Arial"/>
                <w:sz w:val="20"/>
                <w:szCs w:val="20"/>
                <w:lang w:val="es-ES_tradnl"/>
              </w:rPr>
              <w:t>Utiliza diversos lenguajes y fuentes de información para comunicarse efectivamente acorde a la situación y al contexto comunicativo.</w:t>
            </w:r>
          </w:p>
          <w:p w:rsidR="009D5726" w:rsidRPr="00B449CB" w:rsidRDefault="00B26C6F" w:rsidP="00185BD6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4</w:t>
            </w:r>
            <w:r w:rsidR="009D5726"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="009D5726"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Solución de problemas</w:t>
            </w:r>
            <w:r w:rsidR="009D5726" w:rsidRPr="00B449CB">
              <w:rPr>
                <w:rFonts w:ascii="Arial" w:hAnsi="Arial" w:cs="Arial"/>
                <w:sz w:val="20"/>
                <w:szCs w:val="20"/>
                <w:lang w:val="es-ES_tradnl"/>
              </w:rPr>
              <w:br/>
            </w:r>
            <w:r w:rsidRPr="00B26C6F">
              <w:rPr>
                <w:rFonts w:ascii="Arial" w:hAnsi="Arial" w:cs="Arial"/>
                <w:sz w:val="20"/>
                <w:szCs w:val="20"/>
                <w:lang w:val="es-ES_tradnl"/>
              </w:rPr>
              <w:t>Contribuye a la solución de problemas del contexto con compromiso ético;  empleando el pensamiento crítico y complejo, en un marco de trabajo colaborativo.</w:t>
            </w:r>
          </w:p>
          <w:p w:rsidR="009D5726" w:rsidRPr="00B449CB" w:rsidRDefault="009D5726" w:rsidP="00185BD6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5.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 w:rsidR="00156C6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Trabajo en grupo 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y liderazgo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br/>
            </w:r>
            <w:r w:rsidR="00B26C6F" w:rsidRPr="00B26C6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Interactúa en grupos inter, </w:t>
            </w:r>
            <w:proofErr w:type="spellStart"/>
            <w:r w:rsidR="00B26C6F" w:rsidRPr="00B26C6F">
              <w:rPr>
                <w:rFonts w:ascii="Arial" w:hAnsi="Arial" w:cs="Arial"/>
                <w:sz w:val="20"/>
                <w:szCs w:val="20"/>
                <w:lang w:val="es-ES_tradnl"/>
              </w:rPr>
              <w:t>multi</w:t>
            </w:r>
            <w:proofErr w:type="spellEnd"/>
            <w:r w:rsidR="00B26C6F" w:rsidRPr="00B26C6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y </w:t>
            </w:r>
            <w:proofErr w:type="spellStart"/>
            <w:r w:rsidR="00B26C6F" w:rsidRPr="00B26C6F">
              <w:rPr>
                <w:rFonts w:ascii="Arial" w:hAnsi="Arial" w:cs="Arial"/>
                <w:sz w:val="20"/>
                <w:szCs w:val="20"/>
                <w:lang w:val="es-ES_tradnl"/>
              </w:rPr>
              <w:t>transdisciplinarios</w:t>
            </w:r>
            <w:proofErr w:type="spellEnd"/>
            <w:r w:rsidR="00B26C6F" w:rsidRPr="00B26C6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 forma colaborativa para </w:t>
            </w:r>
            <w:r w:rsidR="00B26C6F" w:rsidRPr="00B26C6F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compartir conocimientos y experiencias de aprendizajes que contribuyan a la solución de problemas; y coordina la toma de decisiones que inspiran a los demás al logro de las metas de desarrollo personal y social.</w:t>
            </w:r>
          </w:p>
          <w:p w:rsidR="00152B4E" w:rsidRPr="00B449CB" w:rsidRDefault="00152B4E" w:rsidP="00185BD6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6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Información digital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br/>
            </w:r>
            <w:r w:rsidRPr="00152B4E">
              <w:rPr>
                <w:rFonts w:ascii="Arial" w:hAnsi="Arial" w:cs="Arial"/>
                <w:sz w:val="20"/>
                <w:szCs w:val="20"/>
                <w:lang w:val="es-ES_tradnl"/>
              </w:rPr>
              <w:t>Opera con responsabilidad social y ética: herramientas, equipos informáticos, recursos digitales; para localizar, evaluar y transformar la información, que contribuyan al logro de metas personales, sociales, ocupacionales y educativas.</w:t>
            </w:r>
          </w:p>
          <w:p w:rsidR="009D5726" w:rsidRPr="00B449CB" w:rsidRDefault="009D5726" w:rsidP="00185BD6">
            <w:pPr>
              <w:pStyle w:val="Sangra2detindependiente"/>
              <w:spacing w:before="60" w:after="60"/>
              <w:ind w:left="0" w:firstLine="0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PROFESIONALES:</w:t>
            </w:r>
          </w:p>
          <w:p w:rsidR="00A52851" w:rsidRPr="009D5726" w:rsidRDefault="009D5726" w:rsidP="00185BD6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10.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Investigación en el Área de la Salud y Educación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br/>
              <w:t>Desarrolla y aplica la capacidad de investigación de fenómenos biológicos, psicológicos y sociales, para la solución de problemas del individuo y la sociedad.</w:t>
            </w:r>
          </w:p>
        </w:tc>
        <w:tc>
          <w:tcPr>
            <w:tcW w:w="2835" w:type="dxa"/>
          </w:tcPr>
          <w:p w:rsidR="00A52851" w:rsidRPr="00B449CB" w:rsidRDefault="00A52851" w:rsidP="00185BD6">
            <w:pPr>
              <w:pStyle w:val="CONTENIDOS"/>
              <w:numPr>
                <w:ilvl w:val="0"/>
                <w:numId w:val="0"/>
              </w:numPr>
              <w:ind w:left="360" w:hanging="297"/>
              <w:rPr>
                <w:rFonts w:ascii="Arial" w:hAnsi="Arial" w:cs="Arial"/>
                <w:b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lastRenderedPageBreak/>
              <w:t>1.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ab/>
              <w:t>Estadística básica.</w:t>
            </w:r>
          </w:p>
          <w:p w:rsidR="00A52851" w:rsidRPr="00B449CB" w:rsidRDefault="00A52851" w:rsidP="00C1283A">
            <w:pPr>
              <w:pStyle w:val="CONTENIDOS"/>
              <w:numPr>
                <w:ilvl w:val="1"/>
                <w:numId w:val="1"/>
              </w:numPr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Variables, Poblaciones y Muestras.</w:t>
            </w:r>
          </w:p>
          <w:p w:rsidR="00A52851" w:rsidRPr="00B449CB" w:rsidRDefault="00A52851" w:rsidP="00C1283A">
            <w:pPr>
              <w:pStyle w:val="CONTENIDOS"/>
              <w:numPr>
                <w:ilvl w:val="1"/>
                <w:numId w:val="1"/>
              </w:numPr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Medidas de tendencia central.</w:t>
            </w:r>
          </w:p>
          <w:p w:rsidR="00A52851" w:rsidRPr="00B449CB" w:rsidRDefault="00A52851" w:rsidP="00C1283A">
            <w:pPr>
              <w:pStyle w:val="CONTENIDOS"/>
              <w:numPr>
                <w:ilvl w:val="1"/>
                <w:numId w:val="1"/>
              </w:numPr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Medidas de dispersión.</w:t>
            </w:r>
          </w:p>
          <w:p w:rsidR="00A52851" w:rsidRPr="00B449CB" w:rsidRDefault="00A52851" w:rsidP="00C1283A">
            <w:pPr>
              <w:pStyle w:val="CONTENIDOS"/>
              <w:numPr>
                <w:ilvl w:val="1"/>
                <w:numId w:val="1"/>
              </w:numPr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sz w:val="20"/>
              </w:rPr>
              <w:t>Aplicaciones a las áreas de la Salud y de la Actividad Física.</w:t>
            </w:r>
          </w:p>
        </w:tc>
        <w:tc>
          <w:tcPr>
            <w:tcW w:w="5386" w:type="dxa"/>
          </w:tcPr>
          <w:p w:rsidR="008671EA" w:rsidRPr="00B449CB" w:rsidRDefault="008671EA" w:rsidP="00161AA1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1</w:t>
            </w:r>
            <w:r w:rsidRPr="00B449CB">
              <w:rPr>
                <w:rFonts w:ascii="Arial" w:hAnsi="Arial"/>
                <w:szCs w:val="20"/>
              </w:rPr>
              <w:t>.</w:t>
            </w:r>
            <w:r>
              <w:rPr>
                <w:rFonts w:ascii="Arial" w:hAnsi="Arial"/>
                <w:szCs w:val="20"/>
              </w:rPr>
              <w:t>8</w:t>
            </w:r>
            <w:r w:rsidRPr="00B449CB">
              <w:rPr>
                <w:rFonts w:ascii="Arial" w:hAnsi="Arial"/>
                <w:szCs w:val="20"/>
              </w:rPr>
              <w:tab/>
            </w:r>
            <w:r w:rsidRPr="008671EA">
              <w:rPr>
                <w:rFonts w:ascii="Arial" w:hAnsi="Arial"/>
                <w:szCs w:val="20"/>
              </w:rPr>
              <w:t>Emplea herramientas analíticas en la interpretación de resultados de investigación y construcción de alternativas que permitan una mejor toma de decisiones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D52957" w:rsidRPr="00B449CB" w:rsidRDefault="00D52957" w:rsidP="00161AA1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4</w:t>
            </w:r>
            <w:r w:rsidRPr="00B449CB">
              <w:rPr>
                <w:rFonts w:ascii="Arial" w:hAnsi="Arial"/>
                <w:szCs w:val="20"/>
              </w:rPr>
              <w:t>.2</w:t>
            </w:r>
            <w:r w:rsidRPr="00B449CB">
              <w:rPr>
                <w:rFonts w:ascii="Arial" w:hAnsi="Arial"/>
                <w:szCs w:val="20"/>
              </w:rPr>
              <w:tab/>
            </w:r>
            <w:r w:rsidRPr="008671EA">
              <w:rPr>
                <w:rFonts w:ascii="Arial" w:hAnsi="Arial"/>
                <w:szCs w:val="20"/>
              </w:rPr>
              <w:t>Analiza críticamente los diferentes componentes de un problema y sus interrelaciones considerando el contexto local, nacional e internacional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B26C6F" w:rsidRPr="00B449CB" w:rsidRDefault="00B26C6F" w:rsidP="00161AA1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4</w:t>
            </w:r>
            <w:r w:rsidR="00D52957">
              <w:rPr>
                <w:rFonts w:ascii="Arial" w:hAnsi="Arial"/>
                <w:szCs w:val="20"/>
              </w:rPr>
              <w:t>.6</w:t>
            </w:r>
            <w:r w:rsidRPr="00B449CB">
              <w:rPr>
                <w:rFonts w:ascii="Arial" w:hAnsi="Arial"/>
                <w:szCs w:val="20"/>
              </w:rPr>
              <w:tab/>
            </w:r>
            <w:r w:rsidR="00D52957" w:rsidRPr="00D52957">
              <w:rPr>
                <w:rFonts w:ascii="Arial" w:hAnsi="Arial"/>
                <w:szCs w:val="20"/>
              </w:rPr>
              <w:t>Utiliza y promueve el empleo de diferentes métodos y/o estrategias que permitan establecer alternativas de solución de problemas mediante procesos individual</w:t>
            </w:r>
            <w:bookmarkStart w:id="0" w:name="_GoBack"/>
            <w:bookmarkEnd w:id="0"/>
            <w:r w:rsidR="00D52957" w:rsidRPr="00D52957">
              <w:rPr>
                <w:rFonts w:ascii="Arial" w:hAnsi="Arial"/>
                <w:szCs w:val="20"/>
              </w:rPr>
              <w:t>es y de colaboración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B26C6F" w:rsidRPr="00B449CB" w:rsidRDefault="00B26C6F" w:rsidP="00161AA1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5.1</w:t>
            </w:r>
            <w:r w:rsidRPr="00B449CB">
              <w:rPr>
                <w:rFonts w:ascii="Arial" w:hAnsi="Arial"/>
                <w:szCs w:val="20"/>
              </w:rPr>
              <w:tab/>
            </w:r>
            <w:r w:rsidR="00D85DB0" w:rsidRPr="00D85DB0">
              <w:rPr>
                <w:rFonts w:ascii="Arial" w:hAnsi="Arial"/>
                <w:szCs w:val="20"/>
              </w:rPr>
              <w:t>Participa en la elaboración y ejecución de planes y proyectos mediante procesos de colaboración y trabajo en equipo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B26C6F" w:rsidRPr="00B449CB" w:rsidRDefault="00B26C6F" w:rsidP="00161AA1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5.5</w:t>
            </w:r>
            <w:r w:rsidRPr="00B449CB">
              <w:rPr>
                <w:rFonts w:ascii="Arial" w:hAnsi="Arial"/>
                <w:szCs w:val="20"/>
              </w:rPr>
              <w:tab/>
            </w:r>
            <w:r w:rsidR="00D85DB0" w:rsidRPr="00D85DB0">
              <w:rPr>
                <w:rFonts w:ascii="Arial" w:hAnsi="Arial"/>
                <w:szCs w:val="20"/>
              </w:rPr>
              <w:t>Desarrolla una cultura de trabajo grupal hacia el logro de una meta común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B26C6F" w:rsidRPr="00B449CB" w:rsidRDefault="00B26C6F" w:rsidP="00161AA1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5.6</w:t>
            </w:r>
            <w:r w:rsidRPr="00B449CB">
              <w:rPr>
                <w:rFonts w:ascii="Arial" w:hAnsi="Arial"/>
                <w:szCs w:val="20"/>
              </w:rPr>
              <w:tab/>
            </w:r>
            <w:r w:rsidR="00D85DB0" w:rsidRPr="00D85DB0">
              <w:rPr>
                <w:rFonts w:ascii="Arial" w:hAnsi="Arial"/>
                <w:szCs w:val="20"/>
              </w:rPr>
              <w:t>Demues</w:t>
            </w:r>
            <w:r w:rsidR="00D85DB0">
              <w:rPr>
                <w:rFonts w:ascii="Arial" w:hAnsi="Arial"/>
                <w:szCs w:val="20"/>
              </w:rPr>
              <w:t>tra respeto, tolerancia, respon</w:t>
            </w:r>
            <w:r w:rsidR="00D85DB0" w:rsidRPr="00D85DB0">
              <w:rPr>
                <w:rFonts w:ascii="Arial" w:hAnsi="Arial"/>
                <w:szCs w:val="20"/>
              </w:rPr>
              <w:t>sabilidad, apertura en la confrontación y pluralidad en el trabajo grupal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645B7D" w:rsidRPr="00B449CB" w:rsidRDefault="00E00461" w:rsidP="00161AA1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EF1EFA">
              <w:rPr>
                <w:rFonts w:ascii="Arial" w:hAnsi="Arial"/>
                <w:bCs/>
                <w:szCs w:val="20"/>
              </w:rPr>
              <w:lastRenderedPageBreak/>
              <w:t>6</w:t>
            </w:r>
            <w:r w:rsidR="00645B7D" w:rsidRPr="00EF1EFA">
              <w:rPr>
                <w:rFonts w:ascii="Arial" w:hAnsi="Arial"/>
                <w:bCs/>
                <w:szCs w:val="20"/>
              </w:rPr>
              <w:t>.</w:t>
            </w:r>
            <w:r w:rsidRPr="00EF1EFA">
              <w:rPr>
                <w:rFonts w:ascii="Arial" w:hAnsi="Arial"/>
                <w:bCs/>
                <w:szCs w:val="20"/>
              </w:rPr>
              <w:t>5</w:t>
            </w:r>
            <w:r w:rsidR="00645B7D" w:rsidRPr="00EF1EFA">
              <w:rPr>
                <w:rFonts w:ascii="Arial" w:hAnsi="Arial"/>
                <w:bCs/>
                <w:szCs w:val="20"/>
              </w:rPr>
              <w:tab/>
            </w:r>
            <w:r w:rsidRPr="00EF1EFA">
              <w:rPr>
                <w:rFonts w:ascii="Arial" w:hAnsi="Arial"/>
                <w:szCs w:val="20"/>
              </w:rPr>
              <w:t>Opera sistemas digitales de información y comunicación de manera pertinente utilizando software y hardware</w:t>
            </w:r>
            <w:r w:rsidR="00645B7D" w:rsidRPr="00EF1EFA">
              <w:rPr>
                <w:rFonts w:ascii="Arial" w:hAnsi="Arial"/>
                <w:szCs w:val="20"/>
              </w:rPr>
              <w:t>.</w:t>
            </w:r>
          </w:p>
          <w:p w:rsidR="00F35A74" w:rsidRDefault="00B26C6F" w:rsidP="00161AA1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10.7</w:t>
            </w:r>
            <w:r w:rsidRPr="00B449CB">
              <w:rPr>
                <w:rFonts w:ascii="Arial" w:hAnsi="Arial"/>
                <w:szCs w:val="20"/>
              </w:rPr>
              <w:tab/>
              <w:t>Replantea los problemas y alternativas de solución.</w:t>
            </w:r>
          </w:p>
          <w:p w:rsidR="00A52851" w:rsidRPr="002D19FF" w:rsidRDefault="00A52851" w:rsidP="00161AA1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</w:p>
        </w:tc>
      </w:tr>
      <w:tr w:rsidR="00EF1EFA" w:rsidRPr="002D19FF" w:rsidTr="00205F87">
        <w:trPr>
          <w:trHeight w:val="56"/>
        </w:trPr>
        <w:tc>
          <w:tcPr>
            <w:tcW w:w="2835" w:type="dxa"/>
          </w:tcPr>
          <w:p w:rsidR="00EF1EFA" w:rsidRPr="00B449CB" w:rsidRDefault="00EF1EFA" w:rsidP="00185BD6">
            <w:pPr>
              <w:pStyle w:val="Piedepgina"/>
              <w:spacing w:before="60" w:after="6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BÁSICAS:</w:t>
            </w:r>
          </w:p>
          <w:p w:rsidR="00EF1EFA" w:rsidRPr="00B449CB" w:rsidRDefault="00EF1EFA" w:rsidP="00185BD6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Comunicación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</w:p>
          <w:p w:rsidR="00EF1EFA" w:rsidRPr="00B449CB" w:rsidRDefault="00EF1EFA" w:rsidP="00185BD6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4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Solución de problemas</w:t>
            </w:r>
            <w:r w:rsidRPr="00B26C6F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EF1EFA" w:rsidRPr="00B449CB" w:rsidRDefault="00EF1EFA" w:rsidP="00185BD6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5.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Trabajo en grupo 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y liderazgo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EF1EFA" w:rsidRPr="00B449CB" w:rsidRDefault="00EF1EFA" w:rsidP="00185BD6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6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Información digital</w:t>
            </w:r>
            <w:r w:rsidRPr="00152B4E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EF1EFA" w:rsidRPr="00B449CB" w:rsidRDefault="00EF1EFA" w:rsidP="00185BD6">
            <w:pPr>
              <w:pStyle w:val="Sangra2detindependiente"/>
              <w:spacing w:before="60" w:after="60"/>
              <w:ind w:left="0" w:firstLine="0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PROFESIONALES:</w:t>
            </w:r>
          </w:p>
          <w:p w:rsidR="00EF1EFA" w:rsidRPr="009D5726" w:rsidRDefault="00EF1EFA" w:rsidP="00185BD6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10.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Investigación en el Área de la Salud y Educación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2835" w:type="dxa"/>
          </w:tcPr>
          <w:p w:rsidR="00EF1EFA" w:rsidRPr="00B449CB" w:rsidRDefault="00EF1EFA" w:rsidP="00185BD6">
            <w:pPr>
              <w:pStyle w:val="CONTENIDOS"/>
              <w:numPr>
                <w:ilvl w:val="0"/>
                <w:numId w:val="0"/>
              </w:numPr>
              <w:ind w:left="360" w:hanging="297"/>
              <w:rPr>
                <w:rFonts w:ascii="Arial" w:hAnsi="Arial" w:cs="Arial"/>
                <w:b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2.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ab/>
              <w:t>Teoría del muestreo y la estimación.</w:t>
            </w:r>
          </w:p>
          <w:p w:rsidR="00EF1EFA" w:rsidRPr="00B449CB" w:rsidRDefault="00EF1EFA" w:rsidP="00185BD6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2.1.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  <w:t>Métodos de muestreo.</w:t>
            </w:r>
          </w:p>
          <w:p w:rsidR="00EF1EFA" w:rsidRPr="00B449CB" w:rsidRDefault="00EF1EFA" w:rsidP="00185BD6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2.2.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  <w:t>Distribución normal y sus aplicaciones.</w:t>
            </w:r>
          </w:p>
          <w:p w:rsidR="00EF1EFA" w:rsidRPr="00B449CB" w:rsidRDefault="00EF1EFA" w:rsidP="00185BD6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2.3.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  <w:t>Estimación de una media poblacional a través de una media muestral.</w:t>
            </w:r>
          </w:p>
          <w:p w:rsidR="00EF1EFA" w:rsidRPr="00B449CB" w:rsidRDefault="00EF1EFA" w:rsidP="00185BD6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2.4.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  <w:t>Estimación de una proporción poblacional a través de una proporción muestral.</w:t>
            </w:r>
          </w:p>
          <w:p w:rsidR="00EF1EFA" w:rsidRPr="00B449CB" w:rsidRDefault="00EF1EFA" w:rsidP="00185BD6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bCs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2.5.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  <w:t>Aplicaciones a las áreas de la Salud y de la Actividad Física.</w:t>
            </w:r>
          </w:p>
        </w:tc>
        <w:tc>
          <w:tcPr>
            <w:tcW w:w="5386" w:type="dxa"/>
          </w:tcPr>
          <w:p w:rsidR="00EF1EFA" w:rsidRPr="00B449CB" w:rsidRDefault="00EF1EFA" w:rsidP="00161AA1">
            <w:pPr>
              <w:pStyle w:val="Sangra2detindependiente"/>
              <w:tabs>
                <w:tab w:val="clear" w:pos="681"/>
              </w:tabs>
              <w:spacing w:before="60" w:after="60"/>
              <w:ind w:left="627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1</w:t>
            </w:r>
            <w:r w:rsidRPr="00B449CB">
              <w:rPr>
                <w:rFonts w:ascii="Arial" w:hAnsi="Arial"/>
                <w:szCs w:val="20"/>
              </w:rPr>
              <w:t>.</w:t>
            </w:r>
            <w:r>
              <w:rPr>
                <w:rFonts w:ascii="Arial" w:hAnsi="Arial"/>
                <w:szCs w:val="20"/>
              </w:rPr>
              <w:t>8</w:t>
            </w:r>
            <w:r w:rsidRPr="00B449CB">
              <w:rPr>
                <w:rFonts w:ascii="Arial" w:hAnsi="Arial"/>
                <w:szCs w:val="20"/>
              </w:rPr>
              <w:tab/>
            </w:r>
            <w:r w:rsidRPr="008671EA">
              <w:rPr>
                <w:rFonts w:ascii="Arial" w:hAnsi="Arial"/>
                <w:szCs w:val="20"/>
              </w:rPr>
              <w:t>Emplea herramientas analíticas en la interpretación de resultados de investigación y construcción de alternativas que permitan una mejor toma de decisiones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F1EFA" w:rsidRPr="00B449CB" w:rsidRDefault="00EF1EFA" w:rsidP="00161AA1">
            <w:pPr>
              <w:pStyle w:val="Sangra2detindependiente"/>
              <w:tabs>
                <w:tab w:val="clear" w:pos="681"/>
              </w:tabs>
              <w:spacing w:before="60" w:after="60"/>
              <w:ind w:left="627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4</w:t>
            </w:r>
            <w:r w:rsidRPr="00B449CB">
              <w:rPr>
                <w:rFonts w:ascii="Arial" w:hAnsi="Arial"/>
                <w:szCs w:val="20"/>
              </w:rPr>
              <w:t>.2</w:t>
            </w:r>
            <w:r w:rsidRPr="00B449CB">
              <w:rPr>
                <w:rFonts w:ascii="Arial" w:hAnsi="Arial"/>
                <w:szCs w:val="20"/>
              </w:rPr>
              <w:tab/>
            </w:r>
            <w:r w:rsidRPr="008671EA">
              <w:rPr>
                <w:rFonts w:ascii="Arial" w:hAnsi="Arial"/>
                <w:szCs w:val="20"/>
              </w:rPr>
              <w:t>Analiza críticamente los diferentes componentes de un problema y sus interrelaciones considerando el contexto local, nacional e internacional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F1EFA" w:rsidRPr="00B449CB" w:rsidRDefault="00EF1EFA" w:rsidP="00161AA1">
            <w:pPr>
              <w:pStyle w:val="Sangra2detindependiente"/>
              <w:tabs>
                <w:tab w:val="clear" w:pos="681"/>
              </w:tabs>
              <w:spacing w:before="60" w:after="60"/>
              <w:ind w:left="627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4.6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52957">
              <w:rPr>
                <w:rFonts w:ascii="Arial" w:hAnsi="Arial"/>
                <w:szCs w:val="20"/>
              </w:rPr>
              <w:t>Utiliza y promueve el empleo de diferentes métodos y/o estrategias que permitan establecer alternativas de solución de problemas mediante procesos individuales y de colaboración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F1EFA" w:rsidRPr="00B449CB" w:rsidRDefault="00EF1EFA" w:rsidP="00161AA1">
            <w:pPr>
              <w:pStyle w:val="Sangra2detindependiente"/>
              <w:tabs>
                <w:tab w:val="clear" w:pos="681"/>
              </w:tabs>
              <w:spacing w:before="60" w:after="60"/>
              <w:ind w:left="627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5.1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Participa en la elaboración y ejecución de planes y proyectos mediante procesos de colaboración y trabajo en equipo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F1EFA" w:rsidRPr="00B449CB" w:rsidRDefault="00EF1EFA" w:rsidP="00161AA1">
            <w:pPr>
              <w:pStyle w:val="Sangra2detindependiente"/>
              <w:tabs>
                <w:tab w:val="clear" w:pos="681"/>
              </w:tabs>
              <w:spacing w:before="60" w:after="60"/>
              <w:ind w:left="627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Desarrolla una cultura de trabajo grupal hacia el logro de una meta común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F1EFA" w:rsidRPr="00B449CB" w:rsidRDefault="00EF1EFA" w:rsidP="00161AA1">
            <w:pPr>
              <w:pStyle w:val="Sangra2detindependiente"/>
              <w:tabs>
                <w:tab w:val="clear" w:pos="681"/>
              </w:tabs>
              <w:spacing w:before="60" w:after="60"/>
              <w:ind w:left="627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5.6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Demues</w:t>
            </w:r>
            <w:r>
              <w:rPr>
                <w:rFonts w:ascii="Arial" w:hAnsi="Arial"/>
                <w:szCs w:val="20"/>
              </w:rPr>
              <w:t>tra respeto, tolerancia, respon</w:t>
            </w:r>
            <w:r w:rsidRPr="00D85DB0">
              <w:rPr>
                <w:rFonts w:ascii="Arial" w:hAnsi="Arial"/>
                <w:szCs w:val="20"/>
              </w:rPr>
              <w:t>sabilidad, apertura en la confrontación y pluralidad en el trabajo grupal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F1EFA" w:rsidRPr="00B449CB" w:rsidRDefault="00EF1EFA" w:rsidP="00161AA1">
            <w:pPr>
              <w:pStyle w:val="Sangra2detindependiente"/>
              <w:tabs>
                <w:tab w:val="clear" w:pos="681"/>
              </w:tabs>
              <w:spacing w:before="60" w:after="60"/>
              <w:ind w:left="627" w:hanging="454"/>
              <w:rPr>
                <w:rFonts w:ascii="Arial" w:hAnsi="Arial"/>
                <w:szCs w:val="20"/>
              </w:rPr>
            </w:pPr>
            <w:r w:rsidRPr="00EF1EFA">
              <w:rPr>
                <w:rFonts w:ascii="Arial" w:hAnsi="Arial"/>
                <w:bCs/>
                <w:szCs w:val="20"/>
              </w:rPr>
              <w:t>6.5</w:t>
            </w:r>
            <w:r w:rsidRPr="00EF1EFA">
              <w:rPr>
                <w:rFonts w:ascii="Arial" w:hAnsi="Arial"/>
                <w:bCs/>
                <w:szCs w:val="20"/>
              </w:rPr>
              <w:tab/>
            </w:r>
            <w:r w:rsidRPr="00EF1EFA">
              <w:rPr>
                <w:rFonts w:ascii="Arial" w:hAnsi="Arial"/>
                <w:szCs w:val="20"/>
              </w:rPr>
              <w:t>Opera sistemas digitales de información y comunicación de manera pertinente utilizando software y hardware.</w:t>
            </w:r>
          </w:p>
          <w:p w:rsidR="00EF1EFA" w:rsidRDefault="00EF1EFA" w:rsidP="00161AA1">
            <w:pPr>
              <w:pStyle w:val="Sangra2detindependiente"/>
              <w:tabs>
                <w:tab w:val="clear" w:pos="681"/>
              </w:tabs>
              <w:spacing w:before="60" w:after="60"/>
              <w:ind w:left="627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10.7</w:t>
            </w:r>
            <w:r w:rsidRPr="00B449CB">
              <w:rPr>
                <w:rFonts w:ascii="Arial" w:hAnsi="Arial"/>
                <w:szCs w:val="20"/>
              </w:rPr>
              <w:tab/>
              <w:t>Replantea los problemas y alternativas de solución.</w:t>
            </w:r>
          </w:p>
          <w:p w:rsidR="00EF1EFA" w:rsidRPr="002D19FF" w:rsidRDefault="00EF1EFA" w:rsidP="00161AA1">
            <w:pPr>
              <w:pStyle w:val="Sangra2detindependiente"/>
              <w:tabs>
                <w:tab w:val="clear" w:pos="681"/>
              </w:tabs>
              <w:spacing w:before="60" w:after="60"/>
              <w:ind w:left="627" w:hanging="454"/>
              <w:rPr>
                <w:rFonts w:ascii="Arial" w:hAnsi="Arial"/>
                <w:szCs w:val="20"/>
              </w:rPr>
            </w:pPr>
          </w:p>
        </w:tc>
      </w:tr>
      <w:tr w:rsidR="00EF1EFA" w:rsidRPr="002D19FF" w:rsidTr="00205F87">
        <w:trPr>
          <w:trHeight w:val="56"/>
        </w:trPr>
        <w:tc>
          <w:tcPr>
            <w:tcW w:w="2835" w:type="dxa"/>
          </w:tcPr>
          <w:p w:rsidR="00EF1EFA" w:rsidRPr="00B449CB" w:rsidRDefault="00EF1EFA" w:rsidP="00185BD6">
            <w:pPr>
              <w:pStyle w:val="Piedepgina"/>
              <w:spacing w:before="60" w:after="6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BÁSICAS:</w:t>
            </w:r>
          </w:p>
          <w:p w:rsidR="00EF1EFA" w:rsidRPr="00B449CB" w:rsidRDefault="00EF1EFA" w:rsidP="00185BD6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Comunicación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</w:p>
          <w:p w:rsidR="00EF1EFA" w:rsidRPr="00B449CB" w:rsidRDefault="00EF1EFA" w:rsidP="00185BD6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4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Solución de problemas</w:t>
            </w:r>
            <w:r w:rsidRPr="00B26C6F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EF1EFA" w:rsidRPr="00B449CB" w:rsidRDefault="00EF1EFA" w:rsidP="00185BD6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5.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Trabajo en grupo 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y liderazgo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EF1EFA" w:rsidRPr="00B449CB" w:rsidRDefault="00EF1EFA" w:rsidP="00185BD6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6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Información digital</w:t>
            </w:r>
            <w:r w:rsidRPr="00152B4E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EF1EFA" w:rsidRPr="00B449CB" w:rsidRDefault="00EF1EFA" w:rsidP="00185BD6">
            <w:pPr>
              <w:pStyle w:val="Sangra2detindependiente"/>
              <w:spacing w:before="60" w:after="60"/>
              <w:ind w:left="0" w:firstLine="0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PROFESIONALES:</w:t>
            </w:r>
          </w:p>
          <w:p w:rsidR="00EF1EFA" w:rsidRPr="009D5726" w:rsidRDefault="00EF1EFA" w:rsidP="00185BD6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10.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Investigación en el Área de la Salud y Educación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2835" w:type="dxa"/>
          </w:tcPr>
          <w:p w:rsidR="00EF1EFA" w:rsidRPr="00B449CB" w:rsidRDefault="00EF1EFA" w:rsidP="00185BD6">
            <w:pPr>
              <w:pStyle w:val="CONTENIDOS"/>
              <w:numPr>
                <w:ilvl w:val="0"/>
                <w:numId w:val="0"/>
              </w:numPr>
              <w:ind w:left="360" w:hanging="297"/>
              <w:rPr>
                <w:rFonts w:ascii="Arial" w:hAnsi="Arial" w:cs="Arial"/>
                <w:b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3.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ab/>
              <w:t>Ensayo de hipótesis y significación.</w:t>
            </w:r>
          </w:p>
          <w:p w:rsidR="00EF1EFA" w:rsidRPr="00B449CB" w:rsidRDefault="00EF1EFA" w:rsidP="00185BD6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3.1.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  <w:t>Hipótesis nula y alternativa.</w:t>
            </w:r>
          </w:p>
          <w:p w:rsidR="00EF1EFA" w:rsidRPr="00B449CB" w:rsidRDefault="00EF1EFA" w:rsidP="00185BD6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3.2.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  <w:t>Distribución muestral de diferencias.</w:t>
            </w:r>
          </w:p>
          <w:p w:rsidR="00EF1EFA" w:rsidRPr="00B449CB" w:rsidRDefault="00EF1EFA" w:rsidP="00185BD6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3.3.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  <w:t>Errores tipo I y II</w:t>
            </w:r>
          </w:p>
          <w:p w:rsidR="00EF1EFA" w:rsidRPr="00B449CB" w:rsidRDefault="00EF1EFA" w:rsidP="00185BD6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3.4.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  <w:t>Prueba t.</w:t>
            </w:r>
          </w:p>
          <w:p w:rsidR="00EF1EFA" w:rsidRPr="00B449CB" w:rsidRDefault="00EF1EFA" w:rsidP="00185BD6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3.5.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  <w:t>Aplicaciones a las áreas de la Salud y de la Actividad Física.</w:t>
            </w:r>
          </w:p>
        </w:tc>
        <w:tc>
          <w:tcPr>
            <w:tcW w:w="5386" w:type="dxa"/>
          </w:tcPr>
          <w:p w:rsidR="00EF1EFA" w:rsidRPr="00B449CB" w:rsidRDefault="00EF1EFA" w:rsidP="00EF1EF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1</w:t>
            </w:r>
            <w:r w:rsidRPr="00B449CB">
              <w:rPr>
                <w:rFonts w:ascii="Arial" w:hAnsi="Arial"/>
                <w:szCs w:val="20"/>
              </w:rPr>
              <w:t>.</w:t>
            </w:r>
            <w:r>
              <w:rPr>
                <w:rFonts w:ascii="Arial" w:hAnsi="Arial"/>
                <w:szCs w:val="20"/>
              </w:rPr>
              <w:t>8</w:t>
            </w:r>
            <w:r w:rsidRPr="00B449CB">
              <w:rPr>
                <w:rFonts w:ascii="Arial" w:hAnsi="Arial"/>
                <w:szCs w:val="20"/>
              </w:rPr>
              <w:tab/>
            </w:r>
            <w:r w:rsidRPr="008671EA">
              <w:rPr>
                <w:rFonts w:ascii="Arial" w:hAnsi="Arial"/>
                <w:szCs w:val="20"/>
              </w:rPr>
              <w:t>Emplea herramientas analíticas en la interpretación de resultados de investigación y construcción de alternativas que permitan una mejor toma de decisiones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F1EFA" w:rsidRPr="00B449CB" w:rsidRDefault="00EF1EFA" w:rsidP="00EF1EF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4</w:t>
            </w:r>
            <w:r w:rsidRPr="00B449CB">
              <w:rPr>
                <w:rFonts w:ascii="Arial" w:hAnsi="Arial"/>
                <w:szCs w:val="20"/>
              </w:rPr>
              <w:t>.2</w:t>
            </w:r>
            <w:r w:rsidRPr="00B449CB">
              <w:rPr>
                <w:rFonts w:ascii="Arial" w:hAnsi="Arial"/>
                <w:szCs w:val="20"/>
              </w:rPr>
              <w:tab/>
            </w:r>
            <w:r w:rsidRPr="008671EA">
              <w:rPr>
                <w:rFonts w:ascii="Arial" w:hAnsi="Arial"/>
                <w:szCs w:val="20"/>
              </w:rPr>
              <w:t>Analiza críticamente los diferentes componentes de un problema y sus interrelaciones considerando el contexto local, nacional e internacional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F1EFA" w:rsidRPr="00B449CB" w:rsidRDefault="00EF1EFA" w:rsidP="00EF1EF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4.6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52957">
              <w:rPr>
                <w:rFonts w:ascii="Arial" w:hAnsi="Arial"/>
                <w:szCs w:val="20"/>
              </w:rPr>
              <w:t>Utiliza y promueve el empleo de diferentes métodos y/o estrategias que permitan establecer alternativas de solución de problemas mediante procesos individuales y de colaboración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F1EFA" w:rsidRPr="00B449CB" w:rsidRDefault="00EF1EFA" w:rsidP="00EF1EF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5.1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Participa en la elaboración y ejecución de planes y proyectos mediante procesos de colaboración y trabajo en equipo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F1EFA" w:rsidRPr="00B449CB" w:rsidRDefault="00EF1EFA" w:rsidP="00EF1EF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Desarrolla una cultura de trabajo grupal hacia el logro de una meta común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F1EFA" w:rsidRPr="00B449CB" w:rsidRDefault="00EF1EFA" w:rsidP="00EF1EF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5.6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Demues</w:t>
            </w:r>
            <w:r>
              <w:rPr>
                <w:rFonts w:ascii="Arial" w:hAnsi="Arial"/>
                <w:szCs w:val="20"/>
              </w:rPr>
              <w:t>tra respeto, tolerancia, respon</w:t>
            </w:r>
            <w:r w:rsidRPr="00D85DB0">
              <w:rPr>
                <w:rFonts w:ascii="Arial" w:hAnsi="Arial"/>
                <w:szCs w:val="20"/>
              </w:rPr>
              <w:t>sabilidad, apertura en la confrontación y pluralidad en el trabajo grupal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F1EFA" w:rsidRPr="00B449CB" w:rsidRDefault="00EF1EFA" w:rsidP="00EF1EF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EF1EFA">
              <w:rPr>
                <w:rFonts w:ascii="Arial" w:hAnsi="Arial"/>
                <w:bCs/>
                <w:szCs w:val="20"/>
              </w:rPr>
              <w:t>6.5</w:t>
            </w:r>
            <w:r w:rsidRPr="00EF1EFA">
              <w:rPr>
                <w:rFonts w:ascii="Arial" w:hAnsi="Arial"/>
                <w:bCs/>
                <w:szCs w:val="20"/>
              </w:rPr>
              <w:tab/>
            </w:r>
            <w:r w:rsidRPr="00EF1EFA">
              <w:rPr>
                <w:rFonts w:ascii="Arial" w:hAnsi="Arial"/>
                <w:szCs w:val="20"/>
              </w:rPr>
              <w:t>Opera sistemas digitales de información y comunicación de manera pertinente utilizando software y hardware.</w:t>
            </w:r>
          </w:p>
          <w:p w:rsidR="00EF1EFA" w:rsidRDefault="00EF1EFA" w:rsidP="00EF1EF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10.7</w:t>
            </w:r>
            <w:r w:rsidRPr="00B449CB">
              <w:rPr>
                <w:rFonts w:ascii="Arial" w:hAnsi="Arial"/>
                <w:szCs w:val="20"/>
              </w:rPr>
              <w:tab/>
              <w:t>Replantea los problemas y alternativas de solución.</w:t>
            </w:r>
          </w:p>
          <w:p w:rsidR="00EF1EFA" w:rsidRPr="002D19FF" w:rsidRDefault="00EF1EFA" w:rsidP="00EF1EF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</w:p>
        </w:tc>
      </w:tr>
      <w:tr w:rsidR="00401DCD" w:rsidRPr="002D19FF" w:rsidTr="00205F87">
        <w:trPr>
          <w:trHeight w:val="56"/>
        </w:trPr>
        <w:tc>
          <w:tcPr>
            <w:tcW w:w="2835" w:type="dxa"/>
          </w:tcPr>
          <w:p w:rsidR="00401DCD" w:rsidRPr="00B449CB" w:rsidRDefault="00401DCD" w:rsidP="0047516B">
            <w:pPr>
              <w:pStyle w:val="Piedepgina"/>
              <w:spacing w:before="60" w:after="6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>BÁSICAS:</w:t>
            </w:r>
          </w:p>
          <w:p w:rsidR="00401DCD" w:rsidRPr="00B449CB" w:rsidRDefault="00401DCD" w:rsidP="0047516B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Comunicación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</w:p>
          <w:p w:rsidR="00401DCD" w:rsidRPr="00B449CB" w:rsidRDefault="00401DCD" w:rsidP="0047516B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4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Solución de problemas</w:t>
            </w:r>
            <w:r w:rsidRPr="00B26C6F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401DCD" w:rsidRPr="00B449CB" w:rsidRDefault="00401DCD" w:rsidP="0047516B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5.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Trabajo en grupo 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y liderazgo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401DCD" w:rsidRPr="00B449CB" w:rsidRDefault="00401DCD" w:rsidP="0047516B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6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Información digital</w:t>
            </w:r>
            <w:r w:rsidRPr="00152B4E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401DCD" w:rsidRPr="00B449CB" w:rsidRDefault="00401DCD" w:rsidP="0047516B">
            <w:pPr>
              <w:pStyle w:val="Sangra2detindependiente"/>
              <w:spacing w:before="60" w:after="60"/>
              <w:ind w:left="0" w:firstLine="0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PROFESIONALES:</w:t>
            </w:r>
          </w:p>
          <w:p w:rsidR="00401DCD" w:rsidRPr="009D5726" w:rsidRDefault="00401DCD" w:rsidP="0047516B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10.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Investigación en el Área de la Salud y Educación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2835" w:type="dxa"/>
          </w:tcPr>
          <w:p w:rsidR="00401DCD" w:rsidRPr="00B449CB" w:rsidRDefault="00401DCD" w:rsidP="0047516B">
            <w:pPr>
              <w:pStyle w:val="CONTENIDOS"/>
              <w:numPr>
                <w:ilvl w:val="0"/>
                <w:numId w:val="0"/>
              </w:numPr>
              <w:ind w:left="360" w:hanging="297"/>
              <w:rPr>
                <w:rFonts w:ascii="Arial" w:hAnsi="Arial" w:cs="Arial"/>
                <w:b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b/>
                <w:noProof w:val="0"/>
                <w:sz w:val="20"/>
                <w:lang w:val="es-MX"/>
              </w:rPr>
              <w:t>4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>.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ab/>
              <w:t>El Modelo de Regresión Lineal Simple</w:t>
            </w:r>
          </w:p>
          <w:p w:rsidR="00401DCD" w:rsidRPr="00B449CB" w:rsidRDefault="00401DCD" w:rsidP="0047516B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4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.1.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  <w:t>Estimación de los parámetros el modelo por el método de mínimos cuadrados.</w:t>
            </w:r>
          </w:p>
          <w:p w:rsidR="00401DCD" w:rsidRPr="00B449CB" w:rsidRDefault="00401DCD" w:rsidP="0047516B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4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.2.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  <w:t>Error estándar de estimación.</w:t>
            </w:r>
          </w:p>
          <w:p w:rsidR="00401DCD" w:rsidRPr="00B449CB" w:rsidRDefault="00401DCD" w:rsidP="0047516B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4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.3.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  <w:t>Pruebas de significancia estadística.</w:t>
            </w:r>
          </w:p>
          <w:p w:rsidR="00401DCD" w:rsidRPr="00B449CB" w:rsidRDefault="00401DCD" w:rsidP="0047516B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noProof w:val="0"/>
                <w:sz w:val="20"/>
                <w:lang w:val="es-MX"/>
              </w:rPr>
              <w:t>4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>.4.</w:t>
            </w:r>
            <w:r w:rsidRPr="00B449CB">
              <w:rPr>
                <w:rFonts w:ascii="Arial" w:hAnsi="Arial" w:cs="Arial"/>
                <w:noProof w:val="0"/>
                <w:sz w:val="20"/>
                <w:lang w:val="es-MX"/>
              </w:rPr>
              <w:tab/>
              <w:t>Aplicaciones a las áreas de la Salud y de la Actividad Física.</w:t>
            </w:r>
          </w:p>
        </w:tc>
        <w:tc>
          <w:tcPr>
            <w:tcW w:w="5386" w:type="dxa"/>
          </w:tcPr>
          <w:p w:rsidR="00401DCD" w:rsidRPr="00B449CB" w:rsidRDefault="00401DCD" w:rsidP="0047516B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1</w:t>
            </w:r>
            <w:r w:rsidRPr="00B449CB">
              <w:rPr>
                <w:rFonts w:ascii="Arial" w:hAnsi="Arial"/>
                <w:szCs w:val="20"/>
              </w:rPr>
              <w:t>.</w:t>
            </w:r>
            <w:r>
              <w:rPr>
                <w:rFonts w:ascii="Arial" w:hAnsi="Arial"/>
                <w:szCs w:val="20"/>
              </w:rPr>
              <w:t>8</w:t>
            </w:r>
            <w:r w:rsidRPr="00B449CB">
              <w:rPr>
                <w:rFonts w:ascii="Arial" w:hAnsi="Arial"/>
                <w:szCs w:val="20"/>
              </w:rPr>
              <w:tab/>
            </w:r>
            <w:r w:rsidRPr="008671EA">
              <w:rPr>
                <w:rFonts w:ascii="Arial" w:hAnsi="Arial"/>
                <w:szCs w:val="20"/>
              </w:rPr>
              <w:t>Emplea herramientas analíticas en la interpretación de resultados de investigación y construcción de alternativas que permitan una mejor toma de decisiones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401DCD" w:rsidRPr="00B449CB" w:rsidRDefault="00401DCD" w:rsidP="0047516B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4</w:t>
            </w:r>
            <w:r w:rsidRPr="00B449CB">
              <w:rPr>
                <w:rFonts w:ascii="Arial" w:hAnsi="Arial"/>
                <w:szCs w:val="20"/>
              </w:rPr>
              <w:t>.2</w:t>
            </w:r>
            <w:r w:rsidRPr="00B449CB">
              <w:rPr>
                <w:rFonts w:ascii="Arial" w:hAnsi="Arial"/>
                <w:szCs w:val="20"/>
              </w:rPr>
              <w:tab/>
            </w:r>
            <w:r w:rsidRPr="008671EA">
              <w:rPr>
                <w:rFonts w:ascii="Arial" w:hAnsi="Arial"/>
                <w:szCs w:val="20"/>
              </w:rPr>
              <w:t>Analiza críticamente los diferentes componentes de un problema y sus interrelaciones considerando el contexto local, nacional e internacional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401DCD" w:rsidRPr="00B449CB" w:rsidRDefault="00401DCD" w:rsidP="0047516B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4.6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52957">
              <w:rPr>
                <w:rFonts w:ascii="Arial" w:hAnsi="Arial"/>
                <w:szCs w:val="20"/>
              </w:rPr>
              <w:t>Utiliza y promueve el empleo de diferentes métodos y/o estrategias que permitan establecer alternativas de solución de problemas mediante procesos individuales y de colaboración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401DCD" w:rsidRPr="00B449CB" w:rsidRDefault="00401DCD" w:rsidP="0047516B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5.1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Participa en la elaboración y ejecución de planes y proyectos mediante procesos de colaboración y trabajo en equipo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401DCD" w:rsidRPr="00B449CB" w:rsidRDefault="00401DCD" w:rsidP="0047516B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Desarrolla una cultura de trabajo grupal hacia el logro de una meta común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401DCD" w:rsidRPr="00B449CB" w:rsidRDefault="00401DCD" w:rsidP="0047516B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5.6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Demues</w:t>
            </w:r>
            <w:r>
              <w:rPr>
                <w:rFonts w:ascii="Arial" w:hAnsi="Arial"/>
                <w:szCs w:val="20"/>
              </w:rPr>
              <w:t>tra respeto, tolerancia, respon</w:t>
            </w:r>
            <w:r w:rsidRPr="00D85DB0">
              <w:rPr>
                <w:rFonts w:ascii="Arial" w:hAnsi="Arial"/>
                <w:szCs w:val="20"/>
              </w:rPr>
              <w:t>sabilidad, apertura en la confrontación y pluralidad en el trabajo grupal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401DCD" w:rsidRPr="00B449CB" w:rsidRDefault="00401DCD" w:rsidP="0047516B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EF1EFA">
              <w:rPr>
                <w:rFonts w:ascii="Arial" w:hAnsi="Arial"/>
                <w:bCs/>
                <w:szCs w:val="20"/>
              </w:rPr>
              <w:t>6.5</w:t>
            </w:r>
            <w:r w:rsidRPr="00EF1EFA">
              <w:rPr>
                <w:rFonts w:ascii="Arial" w:hAnsi="Arial"/>
                <w:bCs/>
                <w:szCs w:val="20"/>
              </w:rPr>
              <w:tab/>
            </w:r>
            <w:r w:rsidRPr="00EF1EFA">
              <w:rPr>
                <w:rFonts w:ascii="Arial" w:hAnsi="Arial"/>
                <w:szCs w:val="20"/>
              </w:rPr>
              <w:t>Opera sistemas digitales de información y comunicación de manera pertinente utilizando software y hardware.</w:t>
            </w:r>
          </w:p>
          <w:p w:rsidR="00401DCD" w:rsidRDefault="00401DCD" w:rsidP="0047516B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10.7</w:t>
            </w:r>
            <w:r w:rsidRPr="00B449CB">
              <w:rPr>
                <w:rFonts w:ascii="Arial" w:hAnsi="Arial"/>
                <w:szCs w:val="20"/>
              </w:rPr>
              <w:tab/>
              <w:t>Replantea los problemas y alternativas de solución.</w:t>
            </w:r>
          </w:p>
          <w:p w:rsidR="00401DCD" w:rsidRPr="002D19FF" w:rsidRDefault="00401DCD" w:rsidP="0047516B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</w:p>
        </w:tc>
      </w:tr>
      <w:tr w:rsidR="00EF1EFA" w:rsidRPr="002D19FF" w:rsidTr="00205F87">
        <w:trPr>
          <w:trHeight w:val="56"/>
        </w:trPr>
        <w:tc>
          <w:tcPr>
            <w:tcW w:w="2835" w:type="dxa"/>
          </w:tcPr>
          <w:p w:rsidR="00EF1EFA" w:rsidRPr="00B449CB" w:rsidRDefault="00EF1EFA" w:rsidP="00185BD6">
            <w:pPr>
              <w:pStyle w:val="Piedepgina"/>
              <w:spacing w:before="60" w:after="6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>BÁSICAS:</w:t>
            </w:r>
          </w:p>
          <w:p w:rsidR="00EF1EFA" w:rsidRPr="00B449CB" w:rsidRDefault="00EF1EFA" w:rsidP="00185BD6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Comunicación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</w:p>
          <w:p w:rsidR="00EF1EFA" w:rsidRPr="00B449CB" w:rsidRDefault="00EF1EFA" w:rsidP="00185BD6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4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Solución de problemas</w:t>
            </w:r>
            <w:r w:rsidRPr="00B26C6F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EF1EFA" w:rsidRPr="00B449CB" w:rsidRDefault="00EF1EFA" w:rsidP="00185BD6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5.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Trabajo en grupo 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y liderazgo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EF1EFA" w:rsidRPr="00B449CB" w:rsidRDefault="00EF1EFA" w:rsidP="00185BD6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6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Información digital</w:t>
            </w:r>
            <w:r w:rsidRPr="00152B4E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EF1EFA" w:rsidRPr="00B449CB" w:rsidRDefault="00EF1EFA" w:rsidP="00185BD6">
            <w:pPr>
              <w:pStyle w:val="Sangra2detindependiente"/>
              <w:spacing w:before="60" w:after="60"/>
              <w:ind w:left="0" w:firstLine="0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lastRenderedPageBreak/>
              <w:t>PROFESIONALES:</w:t>
            </w:r>
          </w:p>
          <w:p w:rsidR="00EF1EFA" w:rsidRPr="009D5726" w:rsidRDefault="00EF1EFA" w:rsidP="00185BD6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10.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Investigación en el Área de la Salud y Educación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2835" w:type="dxa"/>
          </w:tcPr>
          <w:p w:rsidR="00EF1EFA" w:rsidRPr="00B449CB" w:rsidRDefault="00EF1EFA" w:rsidP="00185BD6">
            <w:pPr>
              <w:pStyle w:val="CONTENIDOS"/>
              <w:numPr>
                <w:ilvl w:val="0"/>
                <w:numId w:val="0"/>
              </w:numPr>
              <w:ind w:left="360" w:hanging="297"/>
              <w:rPr>
                <w:rFonts w:ascii="Arial" w:hAnsi="Arial" w:cs="Arial"/>
                <w:b/>
                <w:noProof w:val="0"/>
                <w:sz w:val="20"/>
                <w:lang w:val="es-MX"/>
              </w:rPr>
            </w:pP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lastRenderedPageBreak/>
              <w:t>5.</w:t>
            </w:r>
            <w:r w:rsidRPr="00B449CB">
              <w:rPr>
                <w:rFonts w:ascii="Arial" w:hAnsi="Arial" w:cs="Arial"/>
                <w:b/>
                <w:noProof w:val="0"/>
                <w:sz w:val="20"/>
                <w:lang w:val="es-MX"/>
              </w:rPr>
              <w:tab/>
            </w:r>
            <w:r w:rsidR="00401DCD">
              <w:rPr>
                <w:rFonts w:ascii="Arial" w:hAnsi="Arial" w:cs="Arial"/>
                <w:b/>
                <w:noProof w:val="0"/>
                <w:sz w:val="20"/>
                <w:lang w:val="es-MX"/>
              </w:rPr>
              <w:t>Métodos básicos para investigación cualitativa</w:t>
            </w:r>
          </w:p>
          <w:p w:rsidR="00401DCD" w:rsidRPr="00401DCD" w:rsidRDefault="00401DCD" w:rsidP="00401DCD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ind w:left="765" w:hanging="408"/>
              <w:rPr>
                <w:rFonts w:ascii="Arial" w:hAnsi="Arial" w:cs="Arial"/>
                <w:noProof w:val="0"/>
                <w:color w:val="000000"/>
                <w:sz w:val="20"/>
                <w:lang w:val="es-MX"/>
              </w:rPr>
            </w:pPr>
            <w:r w:rsidRPr="00401DCD">
              <w:rPr>
                <w:rFonts w:ascii="Arial" w:hAnsi="Arial" w:cs="Arial"/>
                <w:noProof w:val="0"/>
                <w:color w:val="000000"/>
                <w:sz w:val="20"/>
                <w:lang w:val="es-MX"/>
              </w:rPr>
              <w:t>5.1.</w:t>
            </w:r>
            <w:r w:rsidRPr="00401DCD">
              <w:rPr>
                <w:rFonts w:ascii="Arial" w:hAnsi="Arial" w:cs="Arial"/>
                <w:noProof w:val="0"/>
                <w:color w:val="000000"/>
                <w:sz w:val="20"/>
                <w:lang w:val="es-MX"/>
              </w:rPr>
              <w:tab/>
              <w:t>Observación, etnografía</w:t>
            </w:r>
          </w:p>
          <w:p w:rsidR="00401DCD" w:rsidRPr="00401DCD" w:rsidRDefault="00401DCD" w:rsidP="00401DCD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ind w:left="765" w:hanging="408"/>
              <w:rPr>
                <w:rFonts w:ascii="Arial" w:hAnsi="Arial" w:cs="Arial"/>
                <w:noProof w:val="0"/>
                <w:color w:val="000000"/>
                <w:sz w:val="20"/>
                <w:lang w:val="es-MX"/>
              </w:rPr>
            </w:pPr>
            <w:r w:rsidRPr="00401DCD">
              <w:rPr>
                <w:rFonts w:ascii="Arial" w:hAnsi="Arial" w:cs="Arial"/>
                <w:noProof w:val="0"/>
                <w:color w:val="000000"/>
                <w:sz w:val="20"/>
                <w:lang w:val="es-MX"/>
              </w:rPr>
              <w:t>5.2.</w:t>
            </w:r>
            <w:r w:rsidRPr="00401DCD">
              <w:rPr>
                <w:rFonts w:ascii="Arial" w:hAnsi="Arial" w:cs="Arial"/>
                <w:noProof w:val="0"/>
                <w:color w:val="000000"/>
                <w:sz w:val="20"/>
                <w:lang w:val="es-MX"/>
              </w:rPr>
              <w:tab/>
              <w:t>Entrevista.</w:t>
            </w:r>
          </w:p>
          <w:p w:rsidR="00401DCD" w:rsidRPr="00401DCD" w:rsidRDefault="00401DCD" w:rsidP="00401DCD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ind w:left="765" w:hanging="408"/>
              <w:rPr>
                <w:rFonts w:ascii="Arial" w:hAnsi="Arial" w:cs="Arial"/>
                <w:noProof w:val="0"/>
                <w:color w:val="000000"/>
                <w:sz w:val="20"/>
                <w:lang w:val="es-MX"/>
              </w:rPr>
            </w:pPr>
            <w:r w:rsidRPr="00401DCD">
              <w:rPr>
                <w:rFonts w:ascii="Arial" w:hAnsi="Arial" w:cs="Arial"/>
                <w:noProof w:val="0"/>
                <w:color w:val="000000"/>
                <w:sz w:val="20"/>
                <w:lang w:val="es-MX"/>
              </w:rPr>
              <w:lastRenderedPageBreak/>
              <w:t>5.3.</w:t>
            </w:r>
            <w:r w:rsidRPr="00401DCD">
              <w:rPr>
                <w:rFonts w:ascii="Arial" w:hAnsi="Arial" w:cs="Arial"/>
                <w:noProof w:val="0"/>
                <w:color w:val="000000"/>
                <w:sz w:val="20"/>
                <w:lang w:val="es-MX"/>
              </w:rPr>
              <w:tab/>
              <w:t>Cuestionario, encuesta</w:t>
            </w:r>
          </w:p>
          <w:p w:rsidR="00401DCD" w:rsidRPr="00401DCD" w:rsidRDefault="00401DCD" w:rsidP="00401DCD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ind w:left="765" w:hanging="408"/>
              <w:rPr>
                <w:rFonts w:ascii="Arial" w:hAnsi="Arial" w:cs="Arial"/>
                <w:noProof w:val="0"/>
                <w:color w:val="000000"/>
                <w:sz w:val="20"/>
                <w:lang w:val="es-MX"/>
              </w:rPr>
            </w:pPr>
            <w:r w:rsidRPr="00401DCD">
              <w:rPr>
                <w:rFonts w:ascii="Arial" w:hAnsi="Arial" w:cs="Arial"/>
                <w:noProof w:val="0"/>
                <w:color w:val="000000"/>
                <w:sz w:val="20"/>
                <w:lang w:val="es-MX"/>
              </w:rPr>
              <w:t>5.4.</w:t>
            </w:r>
            <w:r w:rsidRPr="00401DCD">
              <w:rPr>
                <w:rFonts w:ascii="Arial" w:hAnsi="Arial" w:cs="Arial"/>
                <w:noProof w:val="0"/>
                <w:color w:val="000000"/>
                <w:sz w:val="20"/>
                <w:lang w:val="es-MX"/>
              </w:rPr>
              <w:tab/>
              <w:t>Historias de vida.</w:t>
            </w:r>
          </w:p>
          <w:p w:rsidR="00401DCD" w:rsidRPr="00401DCD" w:rsidRDefault="00401DCD" w:rsidP="00401DCD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ind w:left="765" w:hanging="408"/>
              <w:rPr>
                <w:rFonts w:ascii="Arial" w:hAnsi="Arial" w:cs="Arial"/>
                <w:noProof w:val="0"/>
                <w:color w:val="000000"/>
                <w:sz w:val="20"/>
                <w:lang w:val="es-MX"/>
              </w:rPr>
            </w:pPr>
            <w:r w:rsidRPr="00401DCD">
              <w:rPr>
                <w:rFonts w:ascii="Arial" w:hAnsi="Arial" w:cs="Arial"/>
                <w:noProof w:val="0"/>
                <w:color w:val="000000"/>
                <w:sz w:val="20"/>
                <w:lang w:val="es-MX"/>
              </w:rPr>
              <w:t xml:space="preserve">5.5 </w:t>
            </w:r>
            <w:r w:rsidRPr="00401DCD">
              <w:rPr>
                <w:rFonts w:ascii="Arial" w:hAnsi="Arial" w:cs="Arial"/>
                <w:noProof w:val="0"/>
                <w:color w:val="000000"/>
                <w:sz w:val="20"/>
                <w:lang w:val="es-MX"/>
              </w:rPr>
              <w:tab/>
              <w:t>Grupo focal</w:t>
            </w:r>
          </w:p>
          <w:p w:rsidR="00401DCD" w:rsidRPr="00401DCD" w:rsidRDefault="00401DCD" w:rsidP="00401DCD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ind w:left="765" w:hanging="408"/>
              <w:rPr>
                <w:rFonts w:ascii="Arial" w:hAnsi="Arial" w:cs="Arial"/>
                <w:noProof w:val="0"/>
                <w:color w:val="000000"/>
                <w:sz w:val="20"/>
                <w:lang w:val="es-MX"/>
              </w:rPr>
            </w:pPr>
            <w:r w:rsidRPr="00401DCD">
              <w:rPr>
                <w:rFonts w:ascii="Arial" w:hAnsi="Arial" w:cs="Arial"/>
                <w:noProof w:val="0"/>
                <w:color w:val="000000"/>
                <w:sz w:val="20"/>
                <w:lang w:val="es-MX"/>
              </w:rPr>
              <w:t>5.6 Estudio de caso</w:t>
            </w:r>
          </w:p>
          <w:p w:rsidR="00EF1EFA" w:rsidRPr="00B449CB" w:rsidRDefault="00401DCD" w:rsidP="00401DCD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5" w:hanging="408"/>
              <w:rPr>
                <w:rFonts w:ascii="Arial" w:hAnsi="Arial" w:cs="Arial"/>
                <w:sz w:val="20"/>
                <w:lang w:val="es-ES_tradnl"/>
              </w:rPr>
            </w:pPr>
            <w:r w:rsidRPr="00401DCD">
              <w:rPr>
                <w:rFonts w:ascii="Arial" w:hAnsi="Arial"/>
                <w:color w:val="000000"/>
                <w:sz w:val="20"/>
                <w:lang w:val="es-MX"/>
              </w:rPr>
              <w:t>5.7</w:t>
            </w:r>
            <w:r w:rsidRPr="00401DCD">
              <w:rPr>
                <w:rFonts w:ascii="Arial" w:hAnsi="Arial"/>
                <w:color w:val="000000"/>
                <w:sz w:val="20"/>
                <w:lang w:val="es-MX"/>
              </w:rPr>
              <w:tab/>
              <w:t>Investigación-acción</w:t>
            </w:r>
            <w:r w:rsidR="00EF1EFA" w:rsidRPr="00401DCD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</w:tc>
        <w:tc>
          <w:tcPr>
            <w:tcW w:w="5386" w:type="dxa"/>
          </w:tcPr>
          <w:p w:rsidR="00EF1EFA" w:rsidRPr="00B449CB" w:rsidRDefault="00EF1EFA" w:rsidP="00EF1EF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lastRenderedPageBreak/>
              <w:t>1</w:t>
            </w:r>
            <w:r w:rsidRPr="00B449CB">
              <w:rPr>
                <w:rFonts w:ascii="Arial" w:hAnsi="Arial"/>
                <w:szCs w:val="20"/>
              </w:rPr>
              <w:t>.</w:t>
            </w:r>
            <w:r>
              <w:rPr>
                <w:rFonts w:ascii="Arial" w:hAnsi="Arial"/>
                <w:szCs w:val="20"/>
              </w:rPr>
              <w:t>8</w:t>
            </w:r>
            <w:r w:rsidRPr="00B449CB">
              <w:rPr>
                <w:rFonts w:ascii="Arial" w:hAnsi="Arial"/>
                <w:szCs w:val="20"/>
              </w:rPr>
              <w:tab/>
            </w:r>
            <w:r w:rsidRPr="008671EA">
              <w:rPr>
                <w:rFonts w:ascii="Arial" w:hAnsi="Arial"/>
                <w:szCs w:val="20"/>
              </w:rPr>
              <w:t>Emplea herramientas analíticas en la interpretación de resultados de investigación y construcción de alternativas que permitan una mejor toma de decisiones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F1EFA" w:rsidRPr="00B449CB" w:rsidRDefault="00EF1EFA" w:rsidP="00EF1EF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lastRenderedPageBreak/>
              <w:t>4</w:t>
            </w:r>
            <w:r w:rsidRPr="00B449CB">
              <w:rPr>
                <w:rFonts w:ascii="Arial" w:hAnsi="Arial"/>
                <w:szCs w:val="20"/>
              </w:rPr>
              <w:t>.2</w:t>
            </w:r>
            <w:r w:rsidRPr="00B449CB">
              <w:rPr>
                <w:rFonts w:ascii="Arial" w:hAnsi="Arial"/>
                <w:szCs w:val="20"/>
              </w:rPr>
              <w:tab/>
            </w:r>
            <w:r w:rsidRPr="008671EA">
              <w:rPr>
                <w:rFonts w:ascii="Arial" w:hAnsi="Arial"/>
                <w:szCs w:val="20"/>
              </w:rPr>
              <w:t>Analiza críticamente los diferentes componentes de un problema y sus interrelaciones considerando el contexto local, nacional e internacional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F1EFA" w:rsidRPr="00B449CB" w:rsidRDefault="00EF1EFA" w:rsidP="00EF1EF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4.6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52957">
              <w:rPr>
                <w:rFonts w:ascii="Arial" w:hAnsi="Arial"/>
                <w:szCs w:val="20"/>
              </w:rPr>
              <w:t>Utiliza y promueve el empleo de diferentes métodos y/o estrategias que permitan establecer alternativas de solución de problemas mediante procesos individuales y de colaboración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F1EFA" w:rsidRPr="00B449CB" w:rsidRDefault="00EF1EFA" w:rsidP="00EF1EF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5.1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Participa en la elaboración y ejecución de planes y proyectos mediante procesos de colaboración y trabajo en equipo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F1EFA" w:rsidRPr="00B449CB" w:rsidRDefault="00EF1EFA" w:rsidP="00EF1EF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Desarrolla una cultura de trabajo grupal hacia el logro de una meta común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F1EFA" w:rsidRPr="00B449CB" w:rsidRDefault="00EF1EFA" w:rsidP="00EF1EF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5.6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Demues</w:t>
            </w:r>
            <w:r>
              <w:rPr>
                <w:rFonts w:ascii="Arial" w:hAnsi="Arial"/>
                <w:szCs w:val="20"/>
              </w:rPr>
              <w:t>tra respeto, tolerancia, respon</w:t>
            </w:r>
            <w:r w:rsidRPr="00D85DB0">
              <w:rPr>
                <w:rFonts w:ascii="Arial" w:hAnsi="Arial"/>
                <w:szCs w:val="20"/>
              </w:rPr>
              <w:t>sabilidad, apertura en la confrontación y pluralidad en el trabajo grupal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F1EFA" w:rsidRPr="00B449CB" w:rsidRDefault="00EF1EFA" w:rsidP="00EF1EF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EF1EFA">
              <w:rPr>
                <w:rFonts w:ascii="Arial" w:hAnsi="Arial"/>
                <w:bCs/>
                <w:szCs w:val="20"/>
              </w:rPr>
              <w:t>6.5</w:t>
            </w:r>
            <w:r w:rsidRPr="00EF1EFA">
              <w:rPr>
                <w:rFonts w:ascii="Arial" w:hAnsi="Arial"/>
                <w:bCs/>
                <w:szCs w:val="20"/>
              </w:rPr>
              <w:tab/>
            </w:r>
            <w:r w:rsidRPr="00EF1EFA">
              <w:rPr>
                <w:rFonts w:ascii="Arial" w:hAnsi="Arial"/>
                <w:szCs w:val="20"/>
              </w:rPr>
              <w:t>Opera sistemas digitales de información y comunicación de manera pertinente utilizando software y hardware.</w:t>
            </w:r>
          </w:p>
          <w:p w:rsidR="00EF1EFA" w:rsidRDefault="00EF1EFA" w:rsidP="00EF1EF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10.7</w:t>
            </w:r>
            <w:r w:rsidRPr="00B449CB">
              <w:rPr>
                <w:rFonts w:ascii="Arial" w:hAnsi="Arial"/>
                <w:szCs w:val="20"/>
              </w:rPr>
              <w:tab/>
              <w:t>Replantea los problemas y alternativas de solución.</w:t>
            </w:r>
          </w:p>
          <w:p w:rsidR="00EF1EFA" w:rsidRPr="002D19FF" w:rsidRDefault="00EF1EFA" w:rsidP="00EF1EF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</w:p>
        </w:tc>
      </w:tr>
    </w:tbl>
    <w:p w:rsidR="008D770F" w:rsidRPr="002D19FF" w:rsidRDefault="008D770F" w:rsidP="00185BD6">
      <w:pPr>
        <w:spacing w:before="60" w:after="60"/>
        <w:rPr>
          <w:rFonts w:ascii="Arial" w:hAnsi="Arial" w:cs="Arial"/>
          <w:sz w:val="20"/>
          <w:szCs w:val="20"/>
        </w:rPr>
      </w:pPr>
    </w:p>
    <w:tbl>
      <w:tblPr>
        <w:tblW w:w="10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2835"/>
        <w:gridCol w:w="5253"/>
      </w:tblGrid>
      <w:tr w:rsidR="002D0734" w:rsidRPr="002D19FF" w:rsidTr="00A33623">
        <w:trPr>
          <w:jc w:val="center"/>
        </w:trPr>
        <w:tc>
          <w:tcPr>
            <w:tcW w:w="2835" w:type="dxa"/>
            <w:shd w:val="clear" w:color="auto" w:fill="EEECE1"/>
          </w:tcPr>
          <w:p w:rsidR="002D0734" w:rsidRPr="002D19FF" w:rsidRDefault="002D0734" w:rsidP="00185BD6">
            <w:pPr>
              <w:spacing w:before="60" w:after="60"/>
              <w:jc w:val="center"/>
              <w:rPr>
                <w:rFonts w:ascii="Arial" w:hAnsi="Arial"/>
                <w:b/>
                <w:bCs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OBJETOS DE APRENDIZAJE</w:t>
            </w:r>
          </w:p>
          <w:p w:rsidR="002D0734" w:rsidRPr="002D19FF" w:rsidRDefault="002D0734" w:rsidP="00185BD6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(Temas y subtemas)</w:t>
            </w:r>
          </w:p>
        </w:tc>
        <w:tc>
          <w:tcPr>
            <w:tcW w:w="2835" w:type="dxa"/>
            <w:shd w:val="clear" w:color="auto" w:fill="EEECE1"/>
          </w:tcPr>
          <w:p w:rsidR="002D0734" w:rsidRPr="002D19FF" w:rsidRDefault="002D0734" w:rsidP="00185BD6">
            <w:pPr>
              <w:spacing w:before="60" w:after="6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METODOLOGÍA</w:t>
            </w:r>
          </w:p>
          <w:p w:rsidR="002D0734" w:rsidRPr="002D19FF" w:rsidRDefault="00FE3471" w:rsidP="00185BD6">
            <w:pPr>
              <w:spacing w:before="60" w:after="6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(Estrategias Didácticas)</w:t>
            </w:r>
          </w:p>
        </w:tc>
        <w:tc>
          <w:tcPr>
            <w:tcW w:w="5253" w:type="dxa"/>
            <w:shd w:val="clear" w:color="auto" w:fill="EEECE1"/>
          </w:tcPr>
          <w:p w:rsidR="002D0734" w:rsidRPr="002D19FF" w:rsidRDefault="002D0734" w:rsidP="00185BD6">
            <w:pPr>
              <w:spacing w:before="60" w:after="60"/>
              <w:jc w:val="center"/>
              <w:rPr>
                <w:rFonts w:ascii="Arial" w:hAnsi="Arial"/>
                <w:b/>
                <w:bCs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EVIDENCIAS DE DESEMPEÑO</w:t>
            </w:r>
          </w:p>
          <w:p w:rsidR="002D0734" w:rsidRPr="002D19FF" w:rsidRDefault="00FE3471" w:rsidP="00185BD6">
            <w:pPr>
              <w:spacing w:before="60" w:after="6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(P</w:t>
            </w:r>
            <w:r w:rsidR="002D0734"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or objeto de aprendizaje)</w:t>
            </w:r>
          </w:p>
        </w:tc>
      </w:tr>
      <w:tr w:rsidR="0041283A" w:rsidRPr="002D19FF" w:rsidTr="00A33623">
        <w:trPr>
          <w:trHeight w:val="56"/>
          <w:jc w:val="center"/>
        </w:trPr>
        <w:tc>
          <w:tcPr>
            <w:tcW w:w="2835" w:type="dxa"/>
          </w:tcPr>
          <w:p w:rsidR="0041283A" w:rsidRPr="0041283A" w:rsidRDefault="0041283A" w:rsidP="0041283A">
            <w:pPr>
              <w:pStyle w:val="CONTENIDOS"/>
              <w:numPr>
                <w:ilvl w:val="0"/>
                <w:numId w:val="0"/>
              </w:numPr>
              <w:ind w:left="360" w:hanging="297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>1.</w:t>
            </w:r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ab/>
              <w:t>Estadística básica.</w:t>
            </w:r>
          </w:p>
          <w:p w:rsidR="0041283A" w:rsidRPr="0041283A" w:rsidRDefault="0041283A" w:rsidP="0041283A">
            <w:pPr>
              <w:pStyle w:val="CONTENIDOS"/>
              <w:numPr>
                <w:ilvl w:val="1"/>
                <w:numId w:val="1"/>
              </w:numPr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>Variables, Poblaciones y Muestras.</w:t>
            </w:r>
          </w:p>
          <w:p w:rsidR="0041283A" w:rsidRPr="0041283A" w:rsidRDefault="0041283A" w:rsidP="0041283A">
            <w:pPr>
              <w:pStyle w:val="CONTENIDOS"/>
              <w:numPr>
                <w:ilvl w:val="1"/>
                <w:numId w:val="1"/>
              </w:numPr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>Medidas de tendencia central.</w:t>
            </w:r>
          </w:p>
          <w:p w:rsidR="0041283A" w:rsidRPr="0041283A" w:rsidRDefault="0041283A" w:rsidP="0041283A">
            <w:pPr>
              <w:pStyle w:val="CONTENIDOS"/>
              <w:numPr>
                <w:ilvl w:val="1"/>
                <w:numId w:val="1"/>
              </w:numPr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>Medidas de dispersión.</w:t>
            </w:r>
          </w:p>
          <w:p w:rsidR="0041283A" w:rsidRPr="0041283A" w:rsidRDefault="0041283A" w:rsidP="0041283A">
            <w:pPr>
              <w:pStyle w:val="CONTENIDOS"/>
              <w:numPr>
                <w:ilvl w:val="1"/>
                <w:numId w:val="1"/>
              </w:numPr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41283A">
              <w:rPr>
                <w:rFonts w:ascii="Arial" w:hAnsi="Arial" w:cs="Arial"/>
                <w:sz w:val="20"/>
              </w:rPr>
              <w:t>Aplicaciones a las áreas de la Salud y de la Actividad Física.</w:t>
            </w:r>
          </w:p>
        </w:tc>
        <w:tc>
          <w:tcPr>
            <w:tcW w:w="2835" w:type="dxa"/>
          </w:tcPr>
          <w:p w:rsidR="0041283A" w:rsidRPr="00B449CB" w:rsidRDefault="0041283A" w:rsidP="0041283A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Exposición del profesor.</w:t>
            </w:r>
          </w:p>
          <w:p w:rsidR="0041283A" w:rsidRDefault="0041283A" w:rsidP="0041283A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Guías de estudio informatizadas.</w:t>
            </w:r>
          </w:p>
          <w:p w:rsidR="0041283A" w:rsidRPr="00B449CB" w:rsidRDefault="0041283A" w:rsidP="0041283A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Compendio de evidencias de las sesiones de aprendizaje.</w:t>
            </w:r>
          </w:p>
          <w:p w:rsidR="0041283A" w:rsidRPr="00B449CB" w:rsidRDefault="0041283A" w:rsidP="0041283A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Trabajo en equipo.</w:t>
            </w:r>
          </w:p>
          <w:p w:rsidR="0041283A" w:rsidRDefault="0041283A" w:rsidP="0041283A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Resolución de problemas.</w:t>
            </w:r>
          </w:p>
          <w:p w:rsidR="0041283A" w:rsidRPr="00B449CB" w:rsidRDefault="0041283A" w:rsidP="0041283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5253" w:type="dxa"/>
          </w:tcPr>
          <w:p w:rsidR="0041283A" w:rsidRPr="00185BD6" w:rsidRDefault="0041283A" w:rsidP="0041283A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185BD6">
              <w:rPr>
                <w:rFonts w:ascii="Arial" w:hAnsi="Arial" w:cs="Arial"/>
                <w:sz w:val="20"/>
                <w:szCs w:val="20"/>
              </w:rPr>
              <w:t xml:space="preserve">Aplica los conceptos </w:t>
            </w:r>
            <w:r w:rsidRPr="00B449CB">
              <w:rPr>
                <w:rFonts w:ascii="Arial" w:hAnsi="Arial" w:cs="Arial"/>
                <w:sz w:val="20"/>
                <w:szCs w:val="20"/>
                <w:lang w:val="es-MX"/>
              </w:rPr>
              <w:t>de tendencia central y variabilidad</w:t>
            </w:r>
            <w:r w:rsidRPr="00185BD6">
              <w:rPr>
                <w:rFonts w:ascii="Arial" w:hAnsi="Arial" w:cs="Arial"/>
                <w:sz w:val="20"/>
                <w:szCs w:val="20"/>
              </w:rPr>
              <w:t xml:space="preserve"> en la resolución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problemas con datos tomados de</w:t>
            </w:r>
            <w:r w:rsidRPr="00185BD6">
              <w:rPr>
                <w:rFonts w:ascii="Arial" w:hAnsi="Arial" w:cs="Arial"/>
                <w:sz w:val="20"/>
                <w:szCs w:val="20"/>
              </w:rPr>
              <w:t xml:space="preserve"> investigaciones del área de la salud y la actividad física; entrega sus ejercicios por escrito y demuestra frente al grupo la resolución de algunos de ellos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utilizando </w:t>
            </w:r>
            <w:r>
              <w:rPr>
                <w:rFonts w:ascii="Arial" w:hAnsi="Arial" w:cs="Arial"/>
                <w:sz w:val="20"/>
                <w:szCs w:val="20"/>
              </w:rPr>
              <w:t>un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paquete </w:t>
            </w:r>
            <w:r>
              <w:rPr>
                <w:rFonts w:ascii="Arial" w:hAnsi="Arial" w:cs="Arial"/>
                <w:sz w:val="20"/>
                <w:szCs w:val="20"/>
              </w:rPr>
              <w:t>de estadística</w:t>
            </w:r>
            <w:r w:rsidRPr="00185BD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1283A" w:rsidRPr="00185BD6" w:rsidRDefault="0041283A" w:rsidP="0041283A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185BD6">
              <w:rPr>
                <w:rFonts w:ascii="Arial" w:hAnsi="Arial" w:cs="Arial"/>
                <w:sz w:val="20"/>
                <w:szCs w:val="20"/>
              </w:rPr>
              <w:t>Ejercicios resueltos</w:t>
            </w:r>
            <w:r>
              <w:rPr>
                <w:rFonts w:ascii="Arial" w:hAnsi="Arial" w:cs="Arial"/>
                <w:sz w:val="20"/>
                <w:szCs w:val="20"/>
              </w:rPr>
              <w:t xml:space="preserve"> (con datos reales)</w:t>
            </w:r>
            <w:r w:rsidRPr="00185BD6">
              <w:rPr>
                <w:rFonts w:ascii="Arial" w:hAnsi="Arial" w:cs="Arial"/>
                <w:sz w:val="20"/>
                <w:szCs w:val="20"/>
              </w:rPr>
              <w:t xml:space="preserve"> sobre </w:t>
            </w:r>
            <w:r>
              <w:rPr>
                <w:rFonts w:ascii="Arial" w:hAnsi="Arial" w:cs="Arial"/>
                <w:sz w:val="20"/>
                <w:szCs w:val="20"/>
              </w:rPr>
              <w:t>medidas de tendencia central y de dispersión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utilizando </w:t>
            </w:r>
            <w:r>
              <w:rPr>
                <w:rFonts w:ascii="Arial" w:hAnsi="Arial" w:cs="Arial"/>
                <w:sz w:val="20"/>
                <w:szCs w:val="20"/>
              </w:rPr>
              <w:t>un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paquete </w:t>
            </w:r>
            <w:r>
              <w:rPr>
                <w:rFonts w:ascii="Arial" w:hAnsi="Arial" w:cs="Arial"/>
                <w:sz w:val="20"/>
                <w:szCs w:val="20"/>
              </w:rPr>
              <w:t>de estadística</w:t>
            </w:r>
            <w:r w:rsidRPr="00185BD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1283A" w:rsidRDefault="0041283A" w:rsidP="0041283A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185BD6">
              <w:rPr>
                <w:rFonts w:ascii="Arial" w:hAnsi="Arial" w:cs="Arial"/>
                <w:sz w:val="20"/>
                <w:szCs w:val="20"/>
              </w:rPr>
              <w:t xml:space="preserve">Demostraciones frente al grupo de la aplicación de los conceptos </w:t>
            </w:r>
            <w:r w:rsidRPr="00B449CB">
              <w:rPr>
                <w:rFonts w:ascii="Arial" w:hAnsi="Arial" w:cs="Arial"/>
                <w:sz w:val="20"/>
                <w:szCs w:val="20"/>
                <w:lang w:val="es-MX"/>
              </w:rPr>
              <w:t>de tendencia central y variabilidad</w:t>
            </w:r>
            <w:r w:rsidRPr="00185BD6">
              <w:rPr>
                <w:rFonts w:ascii="Arial" w:hAnsi="Arial" w:cs="Arial"/>
                <w:sz w:val="20"/>
                <w:szCs w:val="20"/>
              </w:rPr>
              <w:t xml:space="preserve"> en la resolución de problemas mediante </w:t>
            </w:r>
            <w:r>
              <w:rPr>
                <w:rFonts w:ascii="Arial" w:hAnsi="Arial" w:cs="Arial"/>
                <w:sz w:val="20"/>
                <w:szCs w:val="20"/>
              </w:rPr>
              <w:t>un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paquete </w:t>
            </w:r>
            <w:r>
              <w:rPr>
                <w:rFonts w:ascii="Arial" w:hAnsi="Arial" w:cs="Arial"/>
                <w:sz w:val="20"/>
                <w:szCs w:val="20"/>
              </w:rPr>
              <w:t>de estadística</w:t>
            </w:r>
            <w:r w:rsidRPr="00185BD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1283A" w:rsidRPr="006C4DFF" w:rsidRDefault="0041283A" w:rsidP="0041283A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Resolución de cuestionarios informatizados y/o 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compendio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 evidencias recolectadas en cada sesión </w:t>
            </w:r>
            <w:r>
              <w:rPr>
                <w:rFonts w:ascii="Arial" w:hAnsi="Arial" w:cs="Arial"/>
                <w:sz w:val="20"/>
                <w:szCs w:val="20"/>
              </w:rPr>
              <w:t>sobre conceptos y procedimientos relacionados con el objeto de aprendizaje.</w:t>
            </w:r>
          </w:p>
        </w:tc>
      </w:tr>
      <w:tr w:rsidR="0041283A" w:rsidRPr="002D19FF" w:rsidTr="00A33623">
        <w:trPr>
          <w:trHeight w:val="56"/>
          <w:jc w:val="center"/>
        </w:trPr>
        <w:tc>
          <w:tcPr>
            <w:tcW w:w="2835" w:type="dxa"/>
          </w:tcPr>
          <w:p w:rsidR="0041283A" w:rsidRPr="0041283A" w:rsidRDefault="0041283A" w:rsidP="0041283A">
            <w:pPr>
              <w:pStyle w:val="CONTENIDOS"/>
              <w:numPr>
                <w:ilvl w:val="0"/>
                <w:numId w:val="0"/>
              </w:numPr>
              <w:ind w:left="360" w:hanging="297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>2.</w:t>
            </w:r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ab/>
              <w:t>Teoría del muestreo y la estimación.</w:t>
            </w:r>
          </w:p>
          <w:p w:rsidR="0041283A" w:rsidRPr="0041283A" w:rsidRDefault="0041283A" w:rsidP="0041283A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>2.1.</w:t>
            </w:r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ab/>
              <w:t>Métodos de muestreo.</w:t>
            </w:r>
          </w:p>
          <w:p w:rsidR="0041283A" w:rsidRPr="0041283A" w:rsidRDefault="0041283A" w:rsidP="0041283A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>2.2.</w:t>
            </w:r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ab/>
              <w:t>Distribución normal y sus aplicaciones.</w:t>
            </w:r>
          </w:p>
          <w:p w:rsidR="0041283A" w:rsidRPr="0041283A" w:rsidRDefault="0041283A" w:rsidP="0041283A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>2.3.</w:t>
            </w:r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ab/>
              <w:t xml:space="preserve">Estimación de una media poblacional a través de una media </w:t>
            </w:r>
            <w:proofErr w:type="spellStart"/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>muestral</w:t>
            </w:r>
            <w:proofErr w:type="spellEnd"/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:rsidR="0041283A" w:rsidRPr="0041283A" w:rsidRDefault="0041283A" w:rsidP="0041283A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>2.4.</w:t>
            </w:r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ab/>
              <w:t xml:space="preserve">Estimación de una proporción poblacional a través </w:t>
            </w:r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lastRenderedPageBreak/>
              <w:t xml:space="preserve">de una proporción </w:t>
            </w:r>
            <w:proofErr w:type="spellStart"/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>muestral</w:t>
            </w:r>
            <w:proofErr w:type="spellEnd"/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  <w:p w:rsidR="0041283A" w:rsidRPr="0041283A" w:rsidRDefault="0041283A" w:rsidP="0041283A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bCs/>
                <w:sz w:val="20"/>
                <w:lang w:val="es-MX"/>
              </w:rPr>
            </w:pPr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>2.5.</w:t>
            </w:r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ab/>
              <w:t>Aplicaciones a las áreas de la Salud y de la Actividad Física.</w:t>
            </w:r>
          </w:p>
        </w:tc>
        <w:tc>
          <w:tcPr>
            <w:tcW w:w="2835" w:type="dxa"/>
          </w:tcPr>
          <w:p w:rsidR="0041283A" w:rsidRPr="00B449CB" w:rsidRDefault="0041283A" w:rsidP="0041283A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lastRenderedPageBreak/>
              <w:t>Exposición del profesor.</w:t>
            </w:r>
          </w:p>
          <w:p w:rsidR="0041283A" w:rsidRDefault="0041283A" w:rsidP="0041283A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Guías de estudio informatizadas.</w:t>
            </w:r>
          </w:p>
          <w:p w:rsidR="0041283A" w:rsidRPr="00B449CB" w:rsidRDefault="0041283A" w:rsidP="0041283A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Compendio de evidencias de las sesiones de aprendizaje.</w:t>
            </w:r>
          </w:p>
          <w:p w:rsidR="0041283A" w:rsidRPr="00B449CB" w:rsidRDefault="0041283A" w:rsidP="0041283A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Trabajo en equipo.</w:t>
            </w:r>
          </w:p>
          <w:p w:rsidR="0041283A" w:rsidRDefault="0041283A" w:rsidP="0041283A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Resolución de problemas.</w:t>
            </w:r>
          </w:p>
          <w:p w:rsidR="0041283A" w:rsidRPr="00B449CB" w:rsidRDefault="0041283A" w:rsidP="0041283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5253" w:type="dxa"/>
          </w:tcPr>
          <w:p w:rsidR="0041283A" w:rsidRPr="008F2E42" w:rsidRDefault="0041283A" w:rsidP="0041283A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8F2E42">
              <w:rPr>
                <w:rFonts w:ascii="Arial" w:hAnsi="Arial" w:cs="Arial"/>
                <w:sz w:val="20"/>
                <w:szCs w:val="20"/>
              </w:rPr>
              <w:t xml:space="preserve">Analiza e interpreta, por escrito, los resultados obtenidos al aplicar técnicas </w:t>
            </w:r>
            <w:r>
              <w:rPr>
                <w:rFonts w:ascii="Arial" w:hAnsi="Arial" w:cs="Arial"/>
                <w:sz w:val="20"/>
                <w:szCs w:val="20"/>
              </w:rPr>
              <w:t xml:space="preserve">de estadística utilizadas en la estimación de promedios y/o proporciones 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poblacionales a través de sus correspondientes estimadores muestrales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en la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resolución de problemas de investigaciones del área de la salud y la actividad física que permitan comprobar y confrontar el saber teórico existente. Demostrando frente al grupo la resolución de algunos de ellos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utilizando </w:t>
            </w:r>
            <w:r>
              <w:rPr>
                <w:rFonts w:ascii="Arial" w:hAnsi="Arial" w:cs="Arial"/>
                <w:sz w:val="20"/>
                <w:szCs w:val="20"/>
              </w:rPr>
              <w:t>un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paquete </w:t>
            </w:r>
            <w:r>
              <w:rPr>
                <w:rFonts w:ascii="Arial" w:hAnsi="Arial" w:cs="Arial"/>
                <w:sz w:val="20"/>
                <w:szCs w:val="20"/>
              </w:rPr>
              <w:t>de estadística</w:t>
            </w:r>
            <w:r w:rsidRPr="008F2E4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1283A" w:rsidRPr="008F2E42" w:rsidRDefault="0041283A" w:rsidP="0041283A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8F2E42">
              <w:rPr>
                <w:rFonts w:ascii="Arial" w:hAnsi="Arial" w:cs="Arial"/>
                <w:sz w:val="20"/>
                <w:szCs w:val="20"/>
              </w:rPr>
              <w:t>Ejercicios</w:t>
            </w:r>
            <w:r>
              <w:rPr>
                <w:rFonts w:ascii="Arial" w:hAnsi="Arial" w:cs="Arial"/>
                <w:sz w:val="20"/>
                <w:szCs w:val="20"/>
              </w:rPr>
              <w:t xml:space="preserve"> resueltos (con datos reales)</w:t>
            </w:r>
            <w:r w:rsidRPr="00185B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sobre </w:t>
            </w:r>
            <w:r>
              <w:rPr>
                <w:rFonts w:ascii="Arial" w:hAnsi="Arial" w:cs="Arial"/>
                <w:sz w:val="20"/>
                <w:szCs w:val="20"/>
              </w:rPr>
              <w:t xml:space="preserve">la estimación de promedios y/o proporciones 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poblacionales a través de sus correspondientes 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estimadores muestrales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utilizando </w:t>
            </w:r>
            <w:r>
              <w:rPr>
                <w:rFonts w:ascii="Arial" w:hAnsi="Arial" w:cs="Arial"/>
                <w:sz w:val="20"/>
                <w:szCs w:val="20"/>
              </w:rPr>
              <w:t>un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paquete </w:t>
            </w:r>
            <w:r>
              <w:rPr>
                <w:rFonts w:ascii="Arial" w:hAnsi="Arial" w:cs="Arial"/>
                <w:sz w:val="20"/>
                <w:szCs w:val="20"/>
              </w:rPr>
              <w:t>de estadística</w:t>
            </w:r>
            <w:r w:rsidRPr="008F2E4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1283A" w:rsidRDefault="0041283A" w:rsidP="0041283A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8F2E42">
              <w:rPr>
                <w:rFonts w:ascii="Arial" w:hAnsi="Arial" w:cs="Arial"/>
                <w:sz w:val="20"/>
                <w:szCs w:val="20"/>
              </w:rPr>
              <w:t xml:space="preserve">Demostraciones frente al grupo de </w:t>
            </w:r>
            <w:r>
              <w:rPr>
                <w:rFonts w:ascii="Arial" w:hAnsi="Arial" w:cs="Arial"/>
                <w:sz w:val="20"/>
                <w:szCs w:val="20"/>
              </w:rPr>
              <w:t xml:space="preserve">la estimación de promedios y/o proporciones 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>poblacionales a través de sus correspondientes estimadores muestrales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utilizando </w:t>
            </w:r>
            <w:r>
              <w:rPr>
                <w:rFonts w:ascii="Arial" w:hAnsi="Arial" w:cs="Arial"/>
                <w:sz w:val="20"/>
                <w:szCs w:val="20"/>
              </w:rPr>
              <w:t>un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paquete </w:t>
            </w:r>
            <w:r>
              <w:rPr>
                <w:rFonts w:ascii="Arial" w:hAnsi="Arial" w:cs="Arial"/>
                <w:sz w:val="20"/>
                <w:szCs w:val="20"/>
              </w:rPr>
              <w:t>de estadística</w:t>
            </w:r>
            <w:r w:rsidRPr="008F2E4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1283A" w:rsidRPr="006C4DFF" w:rsidRDefault="0041283A" w:rsidP="0041283A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Resolución de cuestionarios informatizados y/o 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compendio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 evidencias recolectadas en cada sesión </w:t>
            </w:r>
            <w:r>
              <w:rPr>
                <w:rFonts w:ascii="Arial" w:hAnsi="Arial" w:cs="Arial"/>
                <w:sz w:val="20"/>
                <w:szCs w:val="20"/>
              </w:rPr>
              <w:t>sobre conceptos y procedimientos relacionados con el objeto de aprendizaje.</w:t>
            </w:r>
          </w:p>
        </w:tc>
      </w:tr>
      <w:tr w:rsidR="0041283A" w:rsidRPr="002D19FF" w:rsidTr="00A33623">
        <w:trPr>
          <w:trHeight w:val="56"/>
          <w:jc w:val="center"/>
        </w:trPr>
        <w:tc>
          <w:tcPr>
            <w:tcW w:w="2835" w:type="dxa"/>
          </w:tcPr>
          <w:p w:rsidR="0041283A" w:rsidRPr="0041283A" w:rsidRDefault="0041283A" w:rsidP="0041283A">
            <w:pPr>
              <w:pStyle w:val="CONTENIDOS"/>
              <w:numPr>
                <w:ilvl w:val="0"/>
                <w:numId w:val="0"/>
              </w:numPr>
              <w:ind w:left="360" w:hanging="297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lastRenderedPageBreak/>
              <w:t>3.</w:t>
            </w:r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ab/>
              <w:t>Ensayo de hipótesis y significación.</w:t>
            </w:r>
          </w:p>
          <w:p w:rsidR="0041283A" w:rsidRPr="0041283A" w:rsidRDefault="0041283A" w:rsidP="0041283A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>3.1.</w:t>
            </w:r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ab/>
              <w:t>Hipótesis nula y alternativa.</w:t>
            </w:r>
          </w:p>
          <w:p w:rsidR="0041283A" w:rsidRPr="0041283A" w:rsidRDefault="0041283A" w:rsidP="0041283A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>3.2.</w:t>
            </w:r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ab/>
              <w:t xml:space="preserve">Distribución </w:t>
            </w:r>
            <w:proofErr w:type="spellStart"/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>muestral</w:t>
            </w:r>
            <w:proofErr w:type="spellEnd"/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 xml:space="preserve"> de diferencias.</w:t>
            </w:r>
          </w:p>
          <w:p w:rsidR="0041283A" w:rsidRPr="0041283A" w:rsidRDefault="0041283A" w:rsidP="0041283A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>3.3.</w:t>
            </w:r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ab/>
              <w:t>Errores tipo I y II</w:t>
            </w:r>
          </w:p>
          <w:p w:rsidR="0041283A" w:rsidRPr="0041283A" w:rsidRDefault="0041283A" w:rsidP="0041283A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>3.4.</w:t>
            </w:r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ab/>
              <w:t>Prueba t.</w:t>
            </w:r>
          </w:p>
          <w:p w:rsidR="0041283A" w:rsidRPr="0041283A" w:rsidRDefault="0041283A" w:rsidP="0041283A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>3.5.</w:t>
            </w:r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ab/>
              <w:t>Aplicaciones a las áreas de la Salud y de la Actividad Física.</w:t>
            </w:r>
          </w:p>
        </w:tc>
        <w:tc>
          <w:tcPr>
            <w:tcW w:w="2835" w:type="dxa"/>
          </w:tcPr>
          <w:p w:rsidR="0041283A" w:rsidRPr="00B449CB" w:rsidRDefault="0041283A" w:rsidP="0041283A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Exposición del profesor.</w:t>
            </w:r>
          </w:p>
          <w:p w:rsidR="0041283A" w:rsidRDefault="0041283A" w:rsidP="0041283A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Guías de estudio informatizadas.</w:t>
            </w:r>
          </w:p>
          <w:p w:rsidR="0041283A" w:rsidRPr="00B449CB" w:rsidRDefault="0041283A" w:rsidP="0041283A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Compendio de evidencias de las sesiones de aprendizaje.</w:t>
            </w:r>
          </w:p>
          <w:p w:rsidR="0041283A" w:rsidRPr="00B449CB" w:rsidRDefault="0041283A" w:rsidP="0041283A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Trabajo en equipo.</w:t>
            </w:r>
          </w:p>
          <w:p w:rsidR="0041283A" w:rsidRDefault="0041283A" w:rsidP="0041283A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Resolución de problemas.</w:t>
            </w:r>
          </w:p>
          <w:p w:rsidR="0041283A" w:rsidRPr="00B449CB" w:rsidRDefault="0041283A" w:rsidP="0041283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5253" w:type="dxa"/>
          </w:tcPr>
          <w:p w:rsidR="0041283A" w:rsidRPr="008F2E42" w:rsidRDefault="0041283A" w:rsidP="0041283A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8F2E42">
              <w:rPr>
                <w:rFonts w:ascii="Arial" w:hAnsi="Arial" w:cs="Arial"/>
                <w:sz w:val="20"/>
                <w:szCs w:val="20"/>
              </w:rPr>
              <w:t xml:space="preserve">Analiza e interpreta, por escrito, los resultados obtenidos al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u</w:t>
            </w:r>
            <w:r w:rsidRPr="00B449CB">
              <w:rPr>
                <w:rFonts w:ascii="Arial" w:hAnsi="Arial" w:cs="Arial"/>
                <w:sz w:val="20"/>
                <w:szCs w:val="20"/>
                <w:lang w:val="es-MX"/>
              </w:rPr>
              <w:t>tiliza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Pr="00B449CB">
              <w:rPr>
                <w:rFonts w:ascii="Arial" w:hAnsi="Arial" w:cs="Arial"/>
                <w:sz w:val="20"/>
                <w:szCs w:val="20"/>
                <w:lang w:val="es-MX"/>
              </w:rPr>
              <w:t xml:space="preserve"> la t de </w:t>
            </w:r>
            <w:proofErr w:type="spellStart"/>
            <w:r w:rsidRPr="00B449CB">
              <w:rPr>
                <w:rFonts w:ascii="Arial" w:hAnsi="Arial" w:cs="Arial"/>
                <w:sz w:val="20"/>
                <w:szCs w:val="20"/>
                <w:lang w:val="es-MX"/>
              </w:rPr>
              <w:t>student</w:t>
            </w:r>
            <w:proofErr w:type="spellEnd"/>
            <w:r w:rsidRPr="00B449CB">
              <w:rPr>
                <w:rFonts w:ascii="Arial" w:hAnsi="Arial" w:cs="Arial"/>
                <w:sz w:val="20"/>
                <w:szCs w:val="20"/>
                <w:lang w:val="es-MX"/>
              </w:rPr>
              <w:t xml:space="preserve"> para la prueba de hipótesis de 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investigaciones del área de la salud y la actividad física que permitan comprobar y confrontar el saber teórico existente. Demostrando frente al grupo </w:t>
            </w:r>
            <w:r>
              <w:rPr>
                <w:rFonts w:ascii="Arial" w:hAnsi="Arial" w:cs="Arial"/>
                <w:sz w:val="20"/>
                <w:szCs w:val="20"/>
              </w:rPr>
              <w:t>el análisis e interpretación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de algunos de ellos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8F2E42">
              <w:rPr>
                <w:rFonts w:ascii="Arial" w:hAnsi="Arial" w:cs="Arial"/>
                <w:sz w:val="20"/>
                <w:szCs w:val="20"/>
              </w:rPr>
              <w:t>utilizando</w:t>
            </w:r>
            <w:r>
              <w:rPr>
                <w:rFonts w:ascii="Arial" w:hAnsi="Arial" w:cs="Arial"/>
                <w:sz w:val="20"/>
                <w:szCs w:val="20"/>
              </w:rPr>
              <w:t xml:space="preserve"> para ello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un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paquete </w:t>
            </w:r>
            <w:r>
              <w:rPr>
                <w:rFonts w:ascii="Arial" w:hAnsi="Arial" w:cs="Arial"/>
                <w:sz w:val="20"/>
                <w:szCs w:val="20"/>
              </w:rPr>
              <w:t>de estadística</w:t>
            </w:r>
            <w:r w:rsidRPr="008F2E4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1283A" w:rsidRPr="008F2E42" w:rsidRDefault="0041283A" w:rsidP="0041283A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8F2E42">
              <w:rPr>
                <w:rFonts w:ascii="Arial" w:hAnsi="Arial" w:cs="Arial"/>
                <w:sz w:val="20"/>
                <w:szCs w:val="20"/>
              </w:rPr>
              <w:t>Ejercicios</w:t>
            </w:r>
            <w:r>
              <w:rPr>
                <w:rFonts w:ascii="Arial" w:hAnsi="Arial" w:cs="Arial"/>
                <w:sz w:val="20"/>
                <w:szCs w:val="20"/>
              </w:rPr>
              <w:t xml:space="preserve"> resueltos (con datos reales)</w:t>
            </w:r>
            <w:r w:rsidRPr="00185B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sobre </w:t>
            </w:r>
            <w:r>
              <w:rPr>
                <w:rFonts w:ascii="Arial" w:hAnsi="Arial" w:cs="Arial"/>
                <w:sz w:val="20"/>
                <w:szCs w:val="20"/>
              </w:rPr>
              <w:t xml:space="preserve">el uso </w:t>
            </w:r>
            <w:r w:rsidRPr="00B449CB">
              <w:rPr>
                <w:rFonts w:ascii="Arial" w:hAnsi="Arial" w:cs="Arial"/>
                <w:sz w:val="20"/>
                <w:szCs w:val="20"/>
                <w:lang w:val="es-MX"/>
              </w:rPr>
              <w:t xml:space="preserve">la t de </w:t>
            </w:r>
            <w:proofErr w:type="spellStart"/>
            <w:r w:rsidRPr="00B449CB">
              <w:rPr>
                <w:rFonts w:ascii="Arial" w:hAnsi="Arial" w:cs="Arial"/>
                <w:sz w:val="20"/>
                <w:szCs w:val="20"/>
                <w:lang w:val="es-MX"/>
              </w:rPr>
              <w:t>student</w:t>
            </w:r>
            <w:proofErr w:type="spellEnd"/>
            <w:r w:rsidRPr="00B449CB">
              <w:rPr>
                <w:rFonts w:ascii="Arial" w:hAnsi="Arial" w:cs="Arial"/>
                <w:sz w:val="20"/>
                <w:szCs w:val="20"/>
                <w:lang w:val="es-MX"/>
              </w:rPr>
              <w:t xml:space="preserve"> para la prueba de hipótesis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B449CB">
              <w:rPr>
                <w:rFonts w:ascii="Arial" w:hAnsi="Arial" w:cs="Arial"/>
                <w:sz w:val="20"/>
                <w:szCs w:val="20"/>
                <w:lang w:val="es-MX"/>
              </w:rPr>
              <w:t>de investigaciones en las áreas de la Salud y de la Actividad Física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utilizando </w:t>
            </w:r>
            <w:r>
              <w:rPr>
                <w:rFonts w:ascii="Arial" w:hAnsi="Arial" w:cs="Arial"/>
                <w:sz w:val="20"/>
                <w:szCs w:val="20"/>
              </w:rPr>
              <w:t>para ello un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paquete </w:t>
            </w:r>
            <w:r>
              <w:rPr>
                <w:rFonts w:ascii="Arial" w:hAnsi="Arial" w:cs="Arial"/>
                <w:sz w:val="20"/>
                <w:szCs w:val="20"/>
              </w:rPr>
              <w:t>de estadística</w:t>
            </w:r>
            <w:r w:rsidRPr="008F2E4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1283A" w:rsidRDefault="0041283A" w:rsidP="0041283A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8F2E42">
              <w:rPr>
                <w:rFonts w:ascii="Arial" w:hAnsi="Arial" w:cs="Arial"/>
                <w:sz w:val="20"/>
                <w:szCs w:val="20"/>
              </w:rPr>
              <w:t>Demostraciones frente al grupo de</w:t>
            </w:r>
            <w:r>
              <w:rPr>
                <w:rFonts w:ascii="Arial" w:hAnsi="Arial" w:cs="Arial"/>
                <w:sz w:val="20"/>
                <w:szCs w:val="20"/>
              </w:rPr>
              <w:t>l uso de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49CB">
              <w:rPr>
                <w:rFonts w:ascii="Arial" w:hAnsi="Arial" w:cs="Arial"/>
                <w:sz w:val="20"/>
                <w:szCs w:val="20"/>
                <w:lang w:val="es-MX"/>
              </w:rPr>
              <w:t xml:space="preserve">la t de </w:t>
            </w:r>
            <w:proofErr w:type="spellStart"/>
            <w:r w:rsidRPr="00B449CB">
              <w:rPr>
                <w:rFonts w:ascii="Arial" w:hAnsi="Arial" w:cs="Arial"/>
                <w:sz w:val="20"/>
                <w:szCs w:val="20"/>
                <w:lang w:val="es-MX"/>
              </w:rPr>
              <w:t>student</w:t>
            </w:r>
            <w:proofErr w:type="spellEnd"/>
            <w:r w:rsidRPr="00B449CB">
              <w:rPr>
                <w:rFonts w:ascii="Arial" w:hAnsi="Arial" w:cs="Arial"/>
                <w:sz w:val="20"/>
                <w:szCs w:val="20"/>
                <w:lang w:val="es-MX"/>
              </w:rPr>
              <w:t xml:space="preserve"> para la prueba de hipótesis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B449CB">
              <w:rPr>
                <w:rFonts w:ascii="Arial" w:hAnsi="Arial" w:cs="Arial"/>
                <w:sz w:val="20"/>
                <w:szCs w:val="20"/>
                <w:lang w:val="es-MX"/>
              </w:rPr>
              <w:t>de investigaciones en las áreas de la Salud y de la Actividad Física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utilizando </w:t>
            </w:r>
            <w:r>
              <w:rPr>
                <w:rFonts w:ascii="Arial" w:hAnsi="Arial" w:cs="Arial"/>
                <w:sz w:val="20"/>
                <w:szCs w:val="20"/>
              </w:rPr>
              <w:t>para ello un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paquete </w:t>
            </w:r>
            <w:r>
              <w:rPr>
                <w:rFonts w:ascii="Arial" w:hAnsi="Arial" w:cs="Arial"/>
                <w:sz w:val="20"/>
                <w:szCs w:val="20"/>
              </w:rPr>
              <w:t>de estadística</w:t>
            </w:r>
            <w:r w:rsidRPr="008F2E4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1283A" w:rsidRPr="006C4DFF" w:rsidRDefault="0041283A" w:rsidP="0041283A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Resolución de cuestionarios informatizados y/o 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compendio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 evidencias recolectadas en cada sesión </w:t>
            </w:r>
            <w:r>
              <w:rPr>
                <w:rFonts w:ascii="Arial" w:hAnsi="Arial" w:cs="Arial"/>
                <w:sz w:val="20"/>
                <w:szCs w:val="20"/>
              </w:rPr>
              <w:t>sobre conceptos y procedimientos relacionados con el objeto de aprendizaje.</w:t>
            </w:r>
          </w:p>
        </w:tc>
      </w:tr>
      <w:tr w:rsidR="0041283A" w:rsidRPr="002D19FF" w:rsidTr="00A33623">
        <w:trPr>
          <w:trHeight w:val="56"/>
          <w:jc w:val="center"/>
        </w:trPr>
        <w:tc>
          <w:tcPr>
            <w:tcW w:w="2835" w:type="dxa"/>
          </w:tcPr>
          <w:p w:rsidR="0041283A" w:rsidRPr="0041283A" w:rsidRDefault="0041283A" w:rsidP="0041283A">
            <w:pPr>
              <w:pStyle w:val="CONTENIDOS"/>
              <w:numPr>
                <w:ilvl w:val="0"/>
                <w:numId w:val="0"/>
              </w:numPr>
              <w:ind w:left="360" w:hanging="297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>4.</w:t>
            </w:r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ab/>
              <w:t>El Modelo de Regresión Lineal Simple</w:t>
            </w:r>
          </w:p>
          <w:p w:rsidR="0041283A" w:rsidRPr="0041283A" w:rsidRDefault="0041283A" w:rsidP="0041283A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>4.1.</w:t>
            </w:r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ab/>
              <w:t>Estimación de los parámetros el modelo por el método de mínimos cuadrados.</w:t>
            </w:r>
          </w:p>
          <w:p w:rsidR="0041283A" w:rsidRPr="0041283A" w:rsidRDefault="0041283A" w:rsidP="0041283A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>4.2.</w:t>
            </w:r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ab/>
              <w:t>Error estándar de estimación.</w:t>
            </w:r>
          </w:p>
          <w:p w:rsidR="0041283A" w:rsidRPr="0041283A" w:rsidRDefault="0041283A" w:rsidP="0041283A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>4.3.</w:t>
            </w:r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ab/>
              <w:t>Pruebas de significancia estadística.</w:t>
            </w:r>
          </w:p>
          <w:p w:rsidR="0041283A" w:rsidRPr="0041283A" w:rsidRDefault="0041283A" w:rsidP="0041283A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9" w:hanging="409"/>
              <w:rPr>
                <w:rFonts w:ascii="Arial" w:hAnsi="Arial" w:cs="Arial"/>
                <w:sz w:val="20"/>
                <w:lang w:val="es-ES_tradnl"/>
              </w:rPr>
            </w:pPr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>4.4.</w:t>
            </w:r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ab/>
              <w:t>Aplicaciones a las áreas de la Salud y de la Actividad Física.</w:t>
            </w:r>
          </w:p>
        </w:tc>
        <w:tc>
          <w:tcPr>
            <w:tcW w:w="2835" w:type="dxa"/>
          </w:tcPr>
          <w:p w:rsidR="0041283A" w:rsidRPr="00B449CB" w:rsidRDefault="0041283A" w:rsidP="0041283A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Exposición del profesor.</w:t>
            </w:r>
          </w:p>
          <w:p w:rsidR="0041283A" w:rsidRDefault="0041283A" w:rsidP="0041283A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Guías de estudio informatizadas.</w:t>
            </w:r>
          </w:p>
          <w:p w:rsidR="0041283A" w:rsidRPr="00B449CB" w:rsidRDefault="0041283A" w:rsidP="0041283A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Compendio de evidencias de las sesiones de aprendizaje.</w:t>
            </w:r>
          </w:p>
          <w:p w:rsidR="0041283A" w:rsidRPr="00B449CB" w:rsidRDefault="0041283A" w:rsidP="0041283A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Trabajo en equipo.</w:t>
            </w:r>
          </w:p>
          <w:p w:rsidR="0041283A" w:rsidRDefault="0041283A" w:rsidP="0041283A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Resolución de problemas.</w:t>
            </w:r>
          </w:p>
          <w:p w:rsidR="0041283A" w:rsidRPr="00B449CB" w:rsidRDefault="0041283A" w:rsidP="0041283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5253" w:type="dxa"/>
          </w:tcPr>
          <w:p w:rsidR="0041283A" w:rsidRPr="008F2E42" w:rsidRDefault="0041283A" w:rsidP="0041283A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8F2E42">
              <w:rPr>
                <w:rFonts w:ascii="Arial" w:hAnsi="Arial" w:cs="Arial"/>
                <w:sz w:val="20"/>
                <w:szCs w:val="20"/>
              </w:rPr>
              <w:t xml:space="preserve">Analiza e interpreta, por escrito, los resultados obtenidos al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u</w:t>
            </w:r>
            <w:r w:rsidRPr="00B449CB">
              <w:rPr>
                <w:rFonts w:ascii="Arial" w:hAnsi="Arial" w:cs="Arial"/>
                <w:sz w:val="20"/>
                <w:szCs w:val="20"/>
                <w:lang w:val="es-MX"/>
              </w:rPr>
              <w:t>tiliza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Pr="00B449CB">
              <w:rPr>
                <w:rFonts w:ascii="Arial" w:hAnsi="Arial" w:cs="Arial"/>
                <w:sz w:val="20"/>
                <w:szCs w:val="20"/>
                <w:lang w:val="es-MX"/>
              </w:rPr>
              <w:t xml:space="preserve"> el análisis de varianza para la prueba de hipótesis de 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investigaciones del área de la salud y la actividad física que permitan comprobar y confrontar el saber teórico existente. Demostrando frente al grupo </w:t>
            </w:r>
            <w:r>
              <w:rPr>
                <w:rFonts w:ascii="Arial" w:hAnsi="Arial" w:cs="Arial"/>
                <w:sz w:val="20"/>
                <w:szCs w:val="20"/>
              </w:rPr>
              <w:t>el análisis e interpretación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de algunos de ellos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8F2E42">
              <w:rPr>
                <w:rFonts w:ascii="Arial" w:hAnsi="Arial" w:cs="Arial"/>
                <w:sz w:val="20"/>
                <w:szCs w:val="20"/>
              </w:rPr>
              <w:t>utilizando</w:t>
            </w:r>
            <w:r>
              <w:rPr>
                <w:rFonts w:ascii="Arial" w:hAnsi="Arial" w:cs="Arial"/>
                <w:sz w:val="20"/>
                <w:szCs w:val="20"/>
              </w:rPr>
              <w:t xml:space="preserve"> para ello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un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paquete </w:t>
            </w:r>
            <w:r>
              <w:rPr>
                <w:rFonts w:ascii="Arial" w:hAnsi="Arial" w:cs="Arial"/>
                <w:sz w:val="20"/>
                <w:szCs w:val="20"/>
              </w:rPr>
              <w:t>de estadística</w:t>
            </w:r>
            <w:r w:rsidRPr="008F2E4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1283A" w:rsidRPr="008F2E42" w:rsidRDefault="0041283A" w:rsidP="0041283A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8F2E42">
              <w:rPr>
                <w:rFonts w:ascii="Arial" w:hAnsi="Arial" w:cs="Arial"/>
                <w:sz w:val="20"/>
                <w:szCs w:val="20"/>
              </w:rPr>
              <w:t>Ejercicios</w:t>
            </w:r>
            <w:r>
              <w:rPr>
                <w:rFonts w:ascii="Arial" w:hAnsi="Arial" w:cs="Arial"/>
                <w:sz w:val="20"/>
                <w:szCs w:val="20"/>
              </w:rPr>
              <w:t xml:space="preserve"> resueltos (con datos reales)</w:t>
            </w:r>
            <w:r w:rsidRPr="00185B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sobre </w:t>
            </w:r>
            <w:r>
              <w:rPr>
                <w:rFonts w:ascii="Arial" w:hAnsi="Arial" w:cs="Arial"/>
                <w:sz w:val="20"/>
                <w:szCs w:val="20"/>
              </w:rPr>
              <w:t>el uso d</w:t>
            </w:r>
            <w:r w:rsidRPr="00B449CB">
              <w:rPr>
                <w:rFonts w:ascii="Arial" w:hAnsi="Arial" w:cs="Arial"/>
                <w:sz w:val="20"/>
                <w:szCs w:val="20"/>
                <w:lang w:val="es-MX"/>
              </w:rPr>
              <w:t>el análisis de varianza para la prueba de hipótesis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B449CB">
              <w:rPr>
                <w:rFonts w:ascii="Arial" w:hAnsi="Arial" w:cs="Arial"/>
                <w:sz w:val="20"/>
                <w:szCs w:val="20"/>
                <w:lang w:val="es-MX"/>
              </w:rPr>
              <w:t>de investigaciones en las áreas de la Salud y de la Actividad Física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utilizando </w:t>
            </w:r>
            <w:r>
              <w:rPr>
                <w:rFonts w:ascii="Arial" w:hAnsi="Arial" w:cs="Arial"/>
                <w:sz w:val="20"/>
                <w:szCs w:val="20"/>
              </w:rPr>
              <w:t>para ello un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paquete </w:t>
            </w:r>
            <w:r>
              <w:rPr>
                <w:rFonts w:ascii="Arial" w:hAnsi="Arial" w:cs="Arial"/>
                <w:sz w:val="20"/>
                <w:szCs w:val="20"/>
              </w:rPr>
              <w:t>de estadística</w:t>
            </w:r>
            <w:r w:rsidRPr="008F2E4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1283A" w:rsidRDefault="0041283A" w:rsidP="0041283A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8F2E42">
              <w:rPr>
                <w:rFonts w:ascii="Arial" w:hAnsi="Arial" w:cs="Arial"/>
                <w:sz w:val="20"/>
                <w:szCs w:val="20"/>
              </w:rPr>
              <w:t>Demostraciones frente al grupo de</w:t>
            </w:r>
            <w:r>
              <w:rPr>
                <w:rFonts w:ascii="Arial" w:hAnsi="Arial" w:cs="Arial"/>
                <w:sz w:val="20"/>
                <w:szCs w:val="20"/>
              </w:rPr>
              <w:t>l uso de</w:t>
            </w:r>
            <w:r w:rsidRPr="00B449CB">
              <w:rPr>
                <w:rFonts w:ascii="Arial" w:hAnsi="Arial" w:cs="Arial"/>
                <w:sz w:val="20"/>
                <w:szCs w:val="20"/>
                <w:lang w:val="es-MX"/>
              </w:rPr>
              <w:t>l análisis de varianza para la prueba de hipótesis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B449CB">
              <w:rPr>
                <w:rFonts w:ascii="Arial" w:hAnsi="Arial" w:cs="Arial"/>
                <w:sz w:val="20"/>
                <w:szCs w:val="20"/>
                <w:lang w:val="es-MX"/>
              </w:rPr>
              <w:t>de investigaciones en las áreas de la Salud y de la Actividad Física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utilizando </w:t>
            </w:r>
            <w:r>
              <w:rPr>
                <w:rFonts w:ascii="Arial" w:hAnsi="Arial" w:cs="Arial"/>
                <w:sz w:val="20"/>
                <w:szCs w:val="20"/>
              </w:rPr>
              <w:t>para ello un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paquete </w:t>
            </w:r>
            <w:r>
              <w:rPr>
                <w:rFonts w:ascii="Arial" w:hAnsi="Arial" w:cs="Arial"/>
                <w:sz w:val="20"/>
                <w:szCs w:val="20"/>
              </w:rPr>
              <w:t>de estadística</w:t>
            </w:r>
            <w:r w:rsidRPr="008F2E4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1283A" w:rsidRPr="006C4DFF" w:rsidRDefault="0041283A" w:rsidP="0041283A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Resolución de cuestionarios informatizados y/o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 compendio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 evidencias recolectadas en cada sesión </w:t>
            </w:r>
            <w:r>
              <w:rPr>
                <w:rFonts w:ascii="Arial" w:hAnsi="Arial" w:cs="Arial"/>
                <w:sz w:val="20"/>
                <w:szCs w:val="20"/>
              </w:rPr>
              <w:t>sobre conceptos y procedimientos relacionados con el objeto de aprendizaje.</w:t>
            </w:r>
          </w:p>
        </w:tc>
      </w:tr>
      <w:tr w:rsidR="0041283A" w:rsidRPr="002D19FF" w:rsidTr="00A33623">
        <w:trPr>
          <w:trHeight w:val="56"/>
          <w:jc w:val="center"/>
        </w:trPr>
        <w:tc>
          <w:tcPr>
            <w:tcW w:w="2835" w:type="dxa"/>
          </w:tcPr>
          <w:p w:rsidR="0041283A" w:rsidRPr="0041283A" w:rsidRDefault="0041283A" w:rsidP="0041283A">
            <w:pPr>
              <w:pStyle w:val="CONTENIDOS"/>
              <w:numPr>
                <w:ilvl w:val="0"/>
                <w:numId w:val="0"/>
              </w:numPr>
              <w:ind w:left="360" w:hanging="297"/>
              <w:rPr>
                <w:rFonts w:ascii="Arial" w:hAnsi="Arial" w:cs="Arial"/>
                <w:noProof w:val="0"/>
                <w:sz w:val="20"/>
                <w:lang w:val="es-MX"/>
              </w:rPr>
            </w:pPr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>5.</w:t>
            </w:r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ab/>
              <w:t>Métodos básicos para investigación cualitativa</w:t>
            </w:r>
          </w:p>
          <w:p w:rsidR="0041283A" w:rsidRPr="0041283A" w:rsidRDefault="0041283A" w:rsidP="0041283A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ind w:left="765" w:hanging="408"/>
              <w:rPr>
                <w:rFonts w:ascii="Arial" w:hAnsi="Arial" w:cs="Arial"/>
                <w:noProof w:val="0"/>
                <w:color w:val="000000"/>
                <w:sz w:val="20"/>
                <w:lang w:val="es-MX"/>
              </w:rPr>
            </w:pPr>
            <w:r w:rsidRPr="0041283A">
              <w:rPr>
                <w:rFonts w:ascii="Arial" w:hAnsi="Arial" w:cs="Arial"/>
                <w:noProof w:val="0"/>
                <w:color w:val="000000"/>
                <w:sz w:val="20"/>
                <w:lang w:val="es-MX"/>
              </w:rPr>
              <w:t>5.1.</w:t>
            </w:r>
            <w:r w:rsidRPr="0041283A">
              <w:rPr>
                <w:rFonts w:ascii="Arial" w:hAnsi="Arial" w:cs="Arial"/>
                <w:noProof w:val="0"/>
                <w:color w:val="000000"/>
                <w:sz w:val="20"/>
                <w:lang w:val="es-MX"/>
              </w:rPr>
              <w:tab/>
              <w:t>Observación, etnografía</w:t>
            </w:r>
          </w:p>
          <w:p w:rsidR="0041283A" w:rsidRPr="0041283A" w:rsidRDefault="0041283A" w:rsidP="0041283A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ind w:left="765" w:hanging="408"/>
              <w:rPr>
                <w:rFonts w:ascii="Arial" w:hAnsi="Arial" w:cs="Arial"/>
                <w:noProof w:val="0"/>
                <w:color w:val="000000"/>
                <w:sz w:val="20"/>
                <w:lang w:val="es-MX"/>
              </w:rPr>
            </w:pPr>
            <w:r w:rsidRPr="0041283A">
              <w:rPr>
                <w:rFonts w:ascii="Arial" w:hAnsi="Arial" w:cs="Arial"/>
                <w:noProof w:val="0"/>
                <w:color w:val="000000"/>
                <w:sz w:val="20"/>
                <w:lang w:val="es-MX"/>
              </w:rPr>
              <w:t>5.2.</w:t>
            </w:r>
            <w:r w:rsidRPr="0041283A">
              <w:rPr>
                <w:rFonts w:ascii="Arial" w:hAnsi="Arial" w:cs="Arial"/>
                <w:noProof w:val="0"/>
                <w:color w:val="000000"/>
                <w:sz w:val="20"/>
                <w:lang w:val="es-MX"/>
              </w:rPr>
              <w:tab/>
              <w:t>Entrevista.</w:t>
            </w:r>
          </w:p>
          <w:p w:rsidR="0041283A" w:rsidRPr="0041283A" w:rsidRDefault="0041283A" w:rsidP="0041283A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ind w:left="765" w:hanging="408"/>
              <w:rPr>
                <w:rFonts w:ascii="Arial" w:hAnsi="Arial" w:cs="Arial"/>
                <w:noProof w:val="0"/>
                <w:color w:val="000000"/>
                <w:sz w:val="20"/>
                <w:lang w:val="es-MX"/>
              </w:rPr>
            </w:pPr>
            <w:r w:rsidRPr="0041283A">
              <w:rPr>
                <w:rFonts w:ascii="Arial" w:hAnsi="Arial" w:cs="Arial"/>
                <w:noProof w:val="0"/>
                <w:color w:val="000000"/>
                <w:sz w:val="20"/>
                <w:lang w:val="es-MX"/>
              </w:rPr>
              <w:lastRenderedPageBreak/>
              <w:t>5.3.</w:t>
            </w:r>
            <w:r w:rsidRPr="0041283A">
              <w:rPr>
                <w:rFonts w:ascii="Arial" w:hAnsi="Arial" w:cs="Arial"/>
                <w:noProof w:val="0"/>
                <w:color w:val="000000"/>
                <w:sz w:val="20"/>
                <w:lang w:val="es-MX"/>
              </w:rPr>
              <w:tab/>
              <w:t>Cuestionario, encuesta</w:t>
            </w:r>
          </w:p>
          <w:p w:rsidR="0041283A" w:rsidRPr="0041283A" w:rsidRDefault="0041283A" w:rsidP="0041283A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ind w:left="765" w:hanging="408"/>
              <w:rPr>
                <w:rFonts w:ascii="Arial" w:hAnsi="Arial" w:cs="Arial"/>
                <w:noProof w:val="0"/>
                <w:color w:val="000000"/>
                <w:sz w:val="20"/>
                <w:lang w:val="es-MX"/>
              </w:rPr>
            </w:pPr>
            <w:r w:rsidRPr="0041283A">
              <w:rPr>
                <w:rFonts w:ascii="Arial" w:hAnsi="Arial" w:cs="Arial"/>
                <w:noProof w:val="0"/>
                <w:color w:val="000000"/>
                <w:sz w:val="20"/>
                <w:lang w:val="es-MX"/>
              </w:rPr>
              <w:t>5.4.</w:t>
            </w:r>
            <w:r w:rsidRPr="0041283A">
              <w:rPr>
                <w:rFonts w:ascii="Arial" w:hAnsi="Arial" w:cs="Arial"/>
                <w:noProof w:val="0"/>
                <w:color w:val="000000"/>
                <w:sz w:val="20"/>
                <w:lang w:val="es-MX"/>
              </w:rPr>
              <w:tab/>
              <w:t>Historias de vida.</w:t>
            </w:r>
          </w:p>
          <w:p w:rsidR="0041283A" w:rsidRPr="0041283A" w:rsidRDefault="0041283A" w:rsidP="0041283A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ind w:left="765" w:hanging="408"/>
              <w:rPr>
                <w:rFonts w:ascii="Arial" w:hAnsi="Arial" w:cs="Arial"/>
                <w:noProof w:val="0"/>
                <w:color w:val="000000"/>
                <w:sz w:val="20"/>
                <w:lang w:val="es-MX"/>
              </w:rPr>
            </w:pPr>
            <w:r w:rsidRPr="0041283A">
              <w:rPr>
                <w:rFonts w:ascii="Arial" w:hAnsi="Arial" w:cs="Arial"/>
                <w:noProof w:val="0"/>
                <w:color w:val="000000"/>
                <w:sz w:val="20"/>
                <w:lang w:val="es-MX"/>
              </w:rPr>
              <w:t xml:space="preserve">5.5 </w:t>
            </w:r>
            <w:r w:rsidRPr="0041283A">
              <w:rPr>
                <w:rFonts w:ascii="Arial" w:hAnsi="Arial" w:cs="Arial"/>
                <w:noProof w:val="0"/>
                <w:color w:val="000000"/>
                <w:sz w:val="20"/>
                <w:lang w:val="es-MX"/>
              </w:rPr>
              <w:tab/>
              <w:t>Grupo focal</w:t>
            </w:r>
          </w:p>
          <w:p w:rsidR="0041283A" w:rsidRPr="0041283A" w:rsidRDefault="0041283A" w:rsidP="0041283A">
            <w:pPr>
              <w:pStyle w:val="CONTENIDOS"/>
              <w:numPr>
                <w:ilvl w:val="0"/>
                <w:numId w:val="0"/>
              </w:numPr>
              <w:tabs>
                <w:tab w:val="left" w:pos="630"/>
              </w:tabs>
              <w:ind w:left="765" w:hanging="408"/>
              <w:rPr>
                <w:rFonts w:ascii="Arial" w:hAnsi="Arial" w:cs="Arial"/>
                <w:noProof w:val="0"/>
                <w:color w:val="000000"/>
                <w:sz w:val="20"/>
                <w:lang w:val="es-MX"/>
              </w:rPr>
            </w:pPr>
            <w:r w:rsidRPr="0041283A">
              <w:rPr>
                <w:rFonts w:ascii="Arial" w:hAnsi="Arial" w:cs="Arial"/>
                <w:noProof w:val="0"/>
                <w:color w:val="000000"/>
                <w:sz w:val="20"/>
                <w:lang w:val="es-MX"/>
              </w:rPr>
              <w:t>5.6 Estudio de caso</w:t>
            </w:r>
          </w:p>
          <w:p w:rsidR="0041283A" w:rsidRPr="0041283A" w:rsidRDefault="0041283A" w:rsidP="0041283A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65" w:hanging="408"/>
              <w:rPr>
                <w:rFonts w:ascii="Arial" w:hAnsi="Arial" w:cs="Arial"/>
                <w:sz w:val="20"/>
                <w:lang w:val="es-ES_tradnl"/>
              </w:rPr>
            </w:pPr>
            <w:r w:rsidRPr="0041283A">
              <w:rPr>
                <w:rFonts w:ascii="Arial" w:hAnsi="Arial"/>
                <w:color w:val="000000"/>
                <w:sz w:val="20"/>
                <w:lang w:val="es-MX"/>
              </w:rPr>
              <w:t>5.7</w:t>
            </w:r>
            <w:r w:rsidRPr="0041283A">
              <w:rPr>
                <w:rFonts w:ascii="Arial" w:hAnsi="Arial"/>
                <w:color w:val="000000"/>
                <w:sz w:val="20"/>
                <w:lang w:val="es-MX"/>
              </w:rPr>
              <w:tab/>
              <w:t>Investigación-acción</w:t>
            </w:r>
            <w:r w:rsidRPr="0041283A">
              <w:rPr>
                <w:rFonts w:ascii="Arial" w:hAnsi="Arial" w:cs="Arial"/>
                <w:noProof w:val="0"/>
                <w:sz w:val="20"/>
                <w:lang w:val="es-MX"/>
              </w:rPr>
              <w:t>.</w:t>
            </w:r>
          </w:p>
        </w:tc>
        <w:tc>
          <w:tcPr>
            <w:tcW w:w="2835" w:type="dxa"/>
          </w:tcPr>
          <w:p w:rsidR="0041283A" w:rsidRPr="00B449CB" w:rsidRDefault="0041283A" w:rsidP="0041283A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lastRenderedPageBreak/>
              <w:t>Exposición del profesor.</w:t>
            </w:r>
          </w:p>
          <w:p w:rsidR="0041283A" w:rsidRDefault="0041283A" w:rsidP="0041283A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Guías de estudio informatizadas.</w:t>
            </w:r>
          </w:p>
          <w:p w:rsidR="0041283A" w:rsidRPr="00B449CB" w:rsidRDefault="0041283A" w:rsidP="0041283A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Compendio de evidencias de las sesiones de aprendizaje.</w:t>
            </w:r>
          </w:p>
          <w:p w:rsidR="0041283A" w:rsidRPr="00B449CB" w:rsidRDefault="0041283A" w:rsidP="0041283A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lastRenderedPageBreak/>
              <w:t>Trabajo en equipo.</w:t>
            </w:r>
          </w:p>
          <w:p w:rsidR="0041283A" w:rsidRDefault="0041283A" w:rsidP="0041283A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Resolución de problemas.</w:t>
            </w:r>
          </w:p>
          <w:p w:rsidR="0041283A" w:rsidRPr="00B449CB" w:rsidRDefault="0041283A" w:rsidP="0041283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5253" w:type="dxa"/>
          </w:tcPr>
          <w:p w:rsidR="0041283A" w:rsidRPr="008F2E42" w:rsidRDefault="0041283A" w:rsidP="0041283A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8F2E42">
              <w:rPr>
                <w:rFonts w:ascii="Arial" w:hAnsi="Arial" w:cs="Arial"/>
                <w:sz w:val="20"/>
                <w:szCs w:val="20"/>
              </w:rPr>
              <w:lastRenderedPageBreak/>
              <w:t xml:space="preserve">Analiza e interpreta, por escrito, los resultados obtenidos al aplicar </w:t>
            </w:r>
            <w:r>
              <w:rPr>
                <w:rFonts w:ascii="Arial" w:hAnsi="Arial" w:cs="Arial"/>
                <w:sz w:val="20"/>
                <w:szCs w:val="20"/>
              </w:rPr>
              <w:t xml:space="preserve">el </w:t>
            </w:r>
            <w:r>
              <w:rPr>
                <w:rFonts w:ascii="Arial" w:hAnsi="Arial" w:cs="Arial"/>
                <w:bCs/>
                <w:sz w:val="20"/>
                <w:szCs w:val="20"/>
              </w:rPr>
              <w:t>modelo de r</w:t>
            </w:r>
            <w:r w:rsidRPr="00B449CB">
              <w:rPr>
                <w:rFonts w:ascii="Arial" w:hAnsi="Arial" w:cs="Arial"/>
                <w:bCs/>
                <w:sz w:val="20"/>
                <w:szCs w:val="20"/>
              </w:rPr>
              <w:t xml:space="preserve">egresión </w:t>
            </w:r>
            <w:r>
              <w:rPr>
                <w:rFonts w:ascii="Arial" w:hAnsi="Arial" w:cs="Arial"/>
                <w:bCs/>
                <w:sz w:val="20"/>
                <w:szCs w:val="20"/>
              </w:rPr>
              <w:t>l</w:t>
            </w:r>
            <w:r w:rsidRPr="00B449CB">
              <w:rPr>
                <w:rFonts w:ascii="Arial" w:hAnsi="Arial" w:cs="Arial"/>
                <w:bCs/>
                <w:sz w:val="20"/>
                <w:szCs w:val="20"/>
              </w:rPr>
              <w:t>ineal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simple</w:t>
            </w:r>
            <w:r w:rsidRPr="00B449C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 la estimación de los valores de una variable,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en la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resolución de problemas de investigaciones del área de la salud y la actividad física. Demostrando frente al grupo la resolución de </w:t>
            </w:r>
            <w:r w:rsidRPr="008F2E42">
              <w:rPr>
                <w:rFonts w:ascii="Arial" w:hAnsi="Arial" w:cs="Arial"/>
                <w:sz w:val="20"/>
                <w:szCs w:val="20"/>
              </w:rPr>
              <w:lastRenderedPageBreak/>
              <w:t>algunos de ellos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utilizando </w:t>
            </w:r>
            <w:r>
              <w:rPr>
                <w:rFonts w:ascii="Arial" w:hAnsi="Arial" w:cs="Arial"/>
                <w:sz w:val="20"/>
                <w:szCs w:val="20"/>
              </w:rPr>
              <w:t>un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paquete </w:t>
            </w:r>
            <w:r>
              <w:rPr>
                <w:rFonts w:ascii="Arial" w:hAnsi="Arial" w:cs="Arial"/>
                <w:sz w:val="20"/>
                <w:szCs w:val="20"/>
              </w:rPr>
              <w:t>de estadística</w:t>
            </w:r>
            <w:r w:rsidRPr="008F2E4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1283A" w:rsidRPr="008F2E42" w:rsidRDefault="0041283A" w:rsidP="0041283A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8F2E42">
              <w:rPr>
                <w:rFonts w:ascii="Arial" w:hAnsi="Arial" w:cs="Arial"/>
                <w:sz w:val="20"/>
                <w:szCs w:val="20"/>
              </w:rPr>
              <w:t>Ejercicios</w:t>
            </w:r>
            <w:r>
              <w:rPr>
                <w:rFonts w:ascii="Arial" w:hAnsi="Arial" w:cs="Arial"/>
                <w:sz w:val="20"/>
                <w:szCs w:val="20"/>
              </w:rPr>
              <w:t xml:space="preserve"> resueltos (con datos reales)</w:t>
            </w:r>
            <w:r w:rsidRPr="00185B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sobre </w:t>
            </w:r>
            <w:r>
              <w:rPr>
                <w:rFonts w:ascii="Arial" w:hAnsi="Arial" w:cs="Arial"/>
                <w:sz w:val="20"/>
                <w:szCs w:val="20"/>
              </w:rPr>
              <w:t>la realización de pronósticos de acuerdo al modelo de regresión lineal simple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utilizando </w:t>
            </w:r>
            <w:r>
              <w:rPr>
                <w:rFonts w:ascii="Arial" w:hAnsi="Arial" w:cs="Arial"/>
                <w:sz w:val="20"/>
                <w:szCs w:val="20"/>
              </w:rPr>
              <w:t>un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paquete </w:t>
            </w:r>
            <w:r>
              <w:rPr>
                <w:rFonts w:ascii="Arial" w:hAnsi="Arial" w:cs="Arial"/>
                <w:sz w:val="20"/>
                <w:szCs w:val="20"/>
              </w:rPr>
              <w:t>de estadística</w:t>
            </w:r>
            <w:r w:rsidRPr="008F2E4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1283A" w:rsidRDefault="0041283A" w:rsidP="0041283A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8F2E42">
              <w:rPr>
                <w:rFonts w:ascii="Arial" w:hAnsi="Arial" w:cs="Arial"/>
                <w:sz w:val="20"/>
                <w:szCs w:val="20"/>
              </w:rPr>
              <w:t>Demostraciones frente al grupo de</w:t>
            </w:r>
            <w:r>
              <w:rPr>
                <w:rFonts w:ascii="Arial" w:hAnsi="Arial" w:cs="Arial"/>
                <w:sz w:val="20"/>
                <w:szCs w:val="20"/>
              </w:rPr>
              <w:t>l uso del modelo de regresión lineal simple en la estimación de los valores de una variable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utilizando </w:t>
            </w:r>
            <w:r>
              <w:rPr>
                <w:rFonts w:ascii="Arial" w:hAnsi="Arial" w:cs="Arial"/>
                <w:sz w:val="20"/>
                <w:szCs w:val="20"/>
              </w:rPr>
              <w:t>un</w:t>
            </w:r>
            <w:r w:rsidRPr="008F2E42">
              <w:rPr>
                <w:rFonts w:ascii="Arial" w:hAnsi="Arial" w:cs="Arial"/>
                <w:sz w:val="20"/>
                <w:szCs w:val="20"/>
              </w:rPr>
              <w:t xml:space="preserve"> paquete </w:t>
            </w:r>
            <w:r>
              <w:rPr>
                <w:rFonts w:ascii="Arial" w:hAnsi="Arial" w:cs="Arial"/>
                <w:sz w:val="20"/>
                <w:szCs w:val="20"/>
              </w:rPr>
              <w:t>de estadística</w:t>
            </w:r>
            <w:r w:rsidRPr="008F2E4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1283A" w:rsidRPr="006C4DFF" w:rsidRDefault="0041283A" w:rsidP="0041283A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Resolución de cuestionarios informatizados y/o 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compendio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 w:rsidRPr="00347D31">
              <w:rPr>
                <w:rFonts w:ascii="Arial" w:hAnsi="Arial" w:cs="Arial"/>
                <w:sz w:val="20"/>
                <w:szCs w:val="20"/>
              </w:rPr>
              <w:t xml:space="preserve"> evidencias recolectadas en cada sesión </w:t>
            </w:r>
            <w:r>
              <w:rPr>
                <w:rFonts w:ascii="Arial" w:hAnsi="Arial" w:cs="Arial"/>
                <w:sz w:val="20"/>
                <w:szCs w:val="20"/>
              </w:rPr>
              <w:t>sobre conceptos y procedimientos relacionados con el objeto de aprendizaje.</w:t>
            </w:r>
          </w:p>
        </w:tc>
      </w:tr>
    </w:tbl>
    <w:p w:rsidR="002D0734" w:rsidRDefault="002D0734" w:rsidP="00185BD6">
      <w:pPr>
        <w:spacing w:before="60" w:after="60"/>
        <w:rPr>
          <w:rFonts w:ascii="Arial" w:hAnsi="Arial" w:cs="Arial"/>
          <w:sz w:val="20"/>
          <w:szCs w:val="20"/>
        </w:rPr>
      </w:pPr>
    </w:p>
    <w:p w:rsidR="00195F3B" w:rsidRPr="002D19FF" w:rsidRDefault="00195F3B" w:rsidP="00185BD6">
      <w:pPr>
        <w:spacing w:before="60" w:after="60"/>
        <w:rPr>
          <w:rFonts w:ascii="Arial" w:hAnsi="Arial" w:cs="Arial"/>
          <w:sz w:val="20"/>
          <w:szCs w:val="20"/>
        </w:rPr>
      </w:pPr>
    </w:p>
    <w:tbl>
      <w:tblPr>
        <w:tblW w:w="10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2"/>
        <w:gridCol w:w="5553"/>
      </w:tblGrid>
      <w:tr w:rsidR="008F6D2E" w:rsidRPr="002D19FF" w:rsidTr="008F6D2E">
        <w:trPr>
          <w:jc w:val="center"/>
        </w:trPr>
        <w:tc>
          <w:tcPr>
            <w:tcW w:w="5222" w:type="dxa"/>
            <w:shd w:val="clear" w:color="auto" w:fill="EEECE1"/>
            <w:vAlign w:val="center"/>
          </w:tcPr>
          <w:p w:rsidR="003C76A7" w:rsidRPr="002D19FF" w:rsidRDefault="003C76A7" w:rsidP="008F6D2E">
            <w:pPr>
              <w:pStyle w:val="ColumnHead"/>
              <w:spacing w:before="60" w:after="60"/>
              <w:rPr>
                <w:rFonts w:ascii="Arial" w:hAnsi="Arial" w:cs="Arial"/>
                <w:caps w:val="0"/>
                <w:lang w:val="es-ES_tradnl"/>
              </w:rPr>
            </w:pPr>
            <w:r w:rsidRPr="002D19FF">
              <w:rPr>
                <w:rFonts w:ascii="Arial" w:hAnsi="Arial" w:cs="Arial"/>
                <w:caps w:val="0"/>
                <w:lang w:val="es-ES_tradnl"/>
              </w:rPr>
              <w:t>FUENTES DE INFORMACIÓN</w:t>
            </w:r>
          </w:p>
          <w:p w:rsidR="003C76A7" w:rsidRPr="002D19FF" w:rsidRDefault="00FF613C" w:rsidP="008F6D2E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 w:cs="Arial"/>
                <w:sz w:val="20"/>
                <w:szCs w:val="20"/>
                <w:lang w:val="es-ES_tradnl"/>
              </w:rPr>
              <w:t>(Bibliografía</w:t>
            </w:r>
            <w:r w:rsidR="003F1D70" w:rsidRPr="002D19FF"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="007134CA" w:rsidRPr="002D19F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</w:t>
            </w:r>
            <w:r w:rsidRPr="002D19FF">
              <w:rPr>
                <w:rFonts w:ascii="Arial" w:hAnsi="Arial" w:cs="Arial"/>
                <w:sz w:val="20"/>
                <w:szCs w:val="20"/>
                <w:lang w:val="es-ES_tradnl"/>
              </w:rPr>
              <w:t>irecciones electrónicas</w:t>
            </w:r>
            <w:r w:rsidR="003C76A7" w:rsidRPr="002D19FF">
              <w:rPr>
                <w:rFonts w:ascii="Arial" w:hAnsi="Arial" w:cs="Arial"/>
                <w:sz w:val="20"/>
                <w:szCs w:val="20"/>
                <w:lang w:val="es-ES_tradnl"/>
              </w:rPr>
              <w:t>)</w:t>
            </w:r>
          </w:p>
        </w:tc>
        <w:tc>
          <w:tcPr>
            <w:tcW w:w="5553" w:type="dxa"/>
            <w:shd w:val="clear" w:color="auto" w:fill="EEECE1"/>
            <w:vAlign w:val="center"/>
          </w:tcPr>
          <w:p w:rsidR="003C76A7" w:rsidRPr="002D19FF" w:rsidRDefault="003C76A7" w:rsidP="008F6D2E">
            <w:pPr>
              <w:pStyle w:val="ColumnHead"/>
              <w:spacing w:before="60" w:after="60"/>
              <w:ind w:right="200"/>
              <w:rPr>
                <w:rFonts w:ascii="Arial" w:hAnsi="Arial" w:cs="Arial"/>
                <w:caps w:val="0"/>
                <w:lang w:val="es-ES_tradnl"/>
              </w:rPr>
            </w:pPr>
            <w:r w:rsidRPr="002D19FF">
              <w:rPr>
                <w:rFonts w:ascii="Arial" w:hAnsi="Arial" w:cs="Arial"/>
                <w:caps w:val="0"/>
                <w:lang w:val="es-ES_tradnl"/>
              </w:rPr>
              <w:t>EVALUACIÓN DE LOS APRENDIZAJES</w:t>
            </w:r>
          </w:p>
          <w:p w:rsidR="003C76A7" w:rsidRPr="002D19FF" w:rsidRDefault="003C76A7" w:rsidP="008F6D2E">
            <w:pPr>
              <w:spacing w:before="60" w:after="60"/>
              <w:ind w:right="20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 w:cs="Arial"/>
                <w:sz w:val="20"/>
                <w:szCs w:val="20"/>
                <w:lang w:val="es-ES_tradnl"/>
              </w:rPr>
              <w:t>(Criterios e instrumentos)</w:t>
            </w:r>
          </w:p>
        </w:tc>
      </w:tr>
      <w:tr w:rsidR="008F6D2E" w:rsidRPr="00391666" w:rsidTr="008F6D2E">
        <w:trPr>
          <w:jc w:val="center"/>
        </w:trPr>
        <w:tc>
          <w:tcPr>
            <w:tcW w:w="5222" w:type="dxa"/>
          </w:tcPr>
          <w:p w:rsidR="009168EE" w:rsidRPr="009168EE" w:rsidRDefault="009168EE" w:rsidP="0041283A">
            <w:pPr>
              <w:autoSpaceDE w:val="0"/>
              <w:autoSpaceDN w:val="0"/>
              <w:adjustRightInd w:val="0"/>
              <w:spacing w:before="60" w:after="60"/>
              <w:ind w:left="709" w:hanging="709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9168EE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Hernández, R., Fernández, C., &amp; Baptista, P. (2010). </w:t>
            </w:r>
            <w:r w:rsidRPr="009168EE">
              <w:rPr>
                <w:rFonts w:ascii="Arial" w:hAnsi="Arial" w:cs="Arial"/>
                <w:i/>
                <w:iCs/>
                <w:sz w:val="20"/>
                <w:szCs w:val="20"/>
                <w:lang w:val="es-MX" w:eastAsia="es-MX"/>
              </w:rPr>
              <w:t>Metodología de la investigación</w:t>
            </w:r>
            <w:r w:rsidRPr="009168EE">
              <w:rPr>
                <w:rFonts w:ascii="Arial" w:hAnsi="Arial" w:cs="Arial"/>
                <w:sz w:val="20"/>
                <w:szCs w:val="20"/>
                <w:lang w:val="es-MX" w:eastAsia="es-MX"/>
              </w:rPr>
              <w:t>. México: McGraw- Hill.</w:t>
            </w:r>
          </w:p>
          <w:p w:rsidR="00866701" w:rsidRDefault="00866701" w:rsidP="0041283A">
            <w:pPr>
              <w:autoSpaceDE w:val="0"/>
              <w:autoSpaceDN w:val="0"/>
              <w:adjustRightInd w:val="0"/>
              <w:spacing w:before="60" w:after="60"/>
              <w:ind w:left="709" w:hanging="709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9166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Macchi, R. </w:t>
            </w:r>
            <w:r w:rsidRPr="00391666">
              <w:rPr>
                <w:rFonts w:ascii="Arial" w:hAnsi="Arial" w:cs="Arial"/>
                <w:i/>
                <w:iCs/>
                <w:sz w:val="20"/>
                <w:szCs w:val="20"/>
                <w:lang w:val="es-MX" w:eastAsia="es-MX"/>
              </w:rPr>
              <w:t>Introducción a la Estadística en Ciencias de la Salud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MX" w:eastAsia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(2014</w:t>
            </w:r>
            <w:r w:rsidRPr="00391666">
              <w:rPr>
                <w:rFonts w:ascii="Arial" w:hAnsi="Arial" w:cs="Arial"/>
                <w:sz w:val="20"/>
                <w:szCs w:val="20"/>
                <w:lang w:val="es-MX" w:eastAsia="es-MX"/>
              </w:rPr>
              <w:t>). Argentina: Editorial Médica Panamericana.</w:t>
            </w:r>
          </w:p>
          <w:p w:rsidR="00866701" w:rsidRPr="00391666" w:rsidRDefault="00866701" w:rsidP="0041283A">
            <w:pPr>
              <w:autoSpaceDE w:val="0"/>
              <w:autoSpaceDN w:val="0"/>
              <w:adjustRightInd w:val="0"/>
              <w:spacing w:before="60" w:after="60"/>
              <w:ind w:left="709" w:hanging="709"/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  <w:p w:rsidR="00866701" w:rsidRPr="00866701" w:rsidRDefault="00866701" w:rsidP="0041283A">
            <w:pPr>
              <w:autoSpaceDE w:val="0"/>
              <w:autoSpaceDN w:val="0"/>
              <w:adjustRightInd w:val="0"/>
              <w:spacing w:before="60" w:after="60"/>
              <w:ind w:left="709" w:hanging="709"/>
              <w:jc w:val="center"/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</w:pPr>
            <w:r w:rsidRPr="00866701"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  <w:t>Material proporcionado por el docente:</w:t>
            </w:r>
          </w:p>
          <w:p w:rsidR="00391666" w:rsidRPr="00391666" w:rsidRDefault="00391666" w:rsidP="0041283A">
            <w:pPr>
              <w:autoSpaceDE w:val="0"/>
              <w:autoSpaceDN w:val="0"/>
              <w:adjustRightInd w:val="0"/>
              <w:spacing w:before="60" w:after="60"/>
              <w:ind w:left="709" w:hanging="709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9166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Blanco, H., Ornelas, M., Rodríguez-Villalobos, J. M., Zueck, M. d. C., &amp; Chávez, A. (2010). </w:t>
            </w:r>
            <w:r w:rsidRPr="00391666">
              <w:rPr>
                <w:rFonts w:ascii="Arial" w:hAnsi="Arial" w:cs="Arial"/>
                <w:i/>
                <w:iCs/>
                <w:sz w:val="20"/>
                <w:szCs w:val="20"/>
                <w:lang w:val="es-MX" w:eastAsia="es-MX"/>
              </w:rPr>
              <w:t>Sistema de hipermedia para el aprendizaje asistido por computadora para métodos cuantitativos aplicados</w:t>
            </w:r>
            <w:r w:rsidRPr="00391666">
              <w:rPr>
                <w:rFonts w:ascii="Arial" w:hAnsi="Arial" w:cs="Arial"/>
                <w:sz w:val="20"/>
                <w:szCs w:val="20"/>
                <w:lang w:val="es-MX" w:eastAsia="es-MX"/>
              </w:rPr>
              <w:t>. Chihuahua: Doble Hélice Ediciones.</w:t>
            </w:r>
          </w:p>
          <w:p w:rsidR="00391666" w:rsidRPr="00391666" w:rsidRDefault="008F6D2E" w:rsidP="0041283A">
            <w:pPr>
              <w:autoSpaceDE w:val="0"/>
              <w:autoSpaceDN w:val="0"/>
              <w:adjustRightInd w:val="0"/>
              <w:ind w:left="709" w:hanging="709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Zueck, M. </w:t>
            </w:r>
            <w:r w:rsidR="00391666" w:rsidRPr="0039166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C., Aguirre, J. F., Muñoz, F., Minjáres, M., &amp; </w:t>
            </w:r>
            <w:proofErr w:type="spellStart"/>
            <w:r w:rsidR="00391666" w:rsidRPr="00391666">
              <w:rPr>
                <w:rFonts w:ascii="Arial" w:hAnsi="Arial" w:cs="Arial"/>
                <w:sz w:val="20"/>
                <w:szCs w:val="20"/>
                <w:lang w:val="es-MX" w:eastAsia="es-MX"/>
              </w:rPr>
              <w:t>Evtimova</w:t>
            </w:r>
            <w:proofErr w:type="spellEnd"/>
            <w:r w:rsidR="00391666" w:rsidRPr="00391666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, K. A. (2010). </w:t>
            </w:r>
            <w:r w:rsidR="00391666" w:rsidRPr="00391666">
              <w:rPr>
                <w:rFonts w:ascii="Arial" w:hAnsi="Arial" w:cs="Arial"/>
                <w:i/>
                <w:iCs/>
                <w:sz w:val="20"/>
                <w:szCs w:val="20"/>
                <w:lang w:val="es-MX" w:eastAsia="es-MX"/>
              </w:rPr>
              <w:t>Sistema de evaluación y práctica asistidas por computadora para métodos cuantitativos aplicados</w:t>
            </w:r>
            <w:r w:rsidR="00391666" w:rsidRPr="00391666">
              <w:rPr>
                <w:rFonts w:ascii="Arial" w:hAnsi="Arial" w:cs="Arial"/>
                <w:sz w:val="20"/>
                <w:szCs w:val="20"/>
                <w:lang w:val="es-MX" w:eastAsia="es-MX"/>
              </w:rPr>
              <w:t>. Chihuahua: Doble Hélice Ediciones.</w:t>
            </w:r>
          </w:p>
          <w:p w:rsidR="00815721" w:rsidRPr="00391666" w:rsidRDefault="00815721" w:rsidP="00866701">
            <w:pPr>
              <w:autoSpaceDE w:val="0"/>
              <w:autoSpaceDN w:val="0"/>
              <w:adjustRightInd w:val="0"/>
              <w:spacing w:before="60" w:after="60"/>
              <w:ind w:left="720" w:hanging="720"/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5553" w:type="dxa"/>
          </w:tcPr>
          <w:p w:rsidR="008F6D2E" w:rsidRPr="00B449CB" w:rsidRDefault="008F6D2E" w:rsidP="008F6D2E">
            <w:pPr>
              <w:pStyle w:val="ClaseTeoraSubttulo"/>
              <w:spacing w:before="60" w:after="60"/>
              <w:ind w:right="200"/>
              <w:jc w:val="center"/>
              <w:rPr>
                <w:rFonts w:ascii="Arial" w:hAnsi="Arial" w:cs="Arial"/>
                <w:i w:val="0"/>
                <w:sz w:val="20"/>
              </w:rPr>
            </w:pPr>
            <w:r w:rsidRPr="00B449CB">
              <w:rPr>
                <w:rFonts w:ascii="Arial" w:hAnsi="Arial" w:cs="Arial"/>
                <w:i w:val="0"/>
                <w:sz w:val="20"/>
              </w:rPr>
              <w:t>Ponderación de la calificación parcial</w:t>
            </w:r>
          </w:p>
          <w:p w:rsidR="00326565" w:rsidRDefault="00326565" w:rsidP="008F6D2E">
            <w:pPr>
              <w:spacing w:before="60" w:after="60"/>
              <w:ind w:right="20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5"/>
              <w:gridCol w:w="762"/>
            </w:tblGrid>
            <w:tr w:rsidR="00927EE0" w:rsidRPr="00927EE0" w:rsidTr="00927EE0">
              <w:tc>
                <w:tcPr>
                  <w:tcW w:w="4565" w:type="dxa"/>
                </w:tcPr>
                <w:p w:rsidR="00927EE0" w:rsidRPr="00927EE0" w:rsidRDefault="00927EE0" w:rsidP="00CF1A6A">
                  <w:pPr>
                    <w:spacing w:before="60" w:after="60"/>
                    <w:ind w:right="200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Tareas</w:t>
                  </w:r>
                </w:p>
              </w:tc>
              <w:tc>
                <w:tcPr>
                  <w:tcW w:w="762" w:type="dxa"/>
                </w:tcPr>
                <w:p w:rsidR="00927EE0" w:rsidRPr="00927EE0" w:rsidRDefault="00C10637" w:rsidP="00927EE0">
                  <w:pPr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2</w:t>
                  </w:r>
                  <w:r w:rsidR="00866701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0</w:t>
                  </w:r>
                  <w:r w:rsidR="00927EE0"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%</w:t>
                  </w:r>
                </w:p>
              </w:tc>
            </w:tr>
            <w:tr w:rsidR="00927EE0" w:rsidRPr="00927EE0" w:rsidTr="00927EE0">
              <w:tc>
                <w:tcPr>
                  <w:tcW w:w="4565" w:type="dxa"/>
                </w:tcPr>
                <w:p w:rsidR="00927EE0" w:rsidRPr="00927EE0" w:rsidRDefault="00927EE0" w:rsidP="00421B7C">
                  <w:pPr>
                    <w:spacing w:before="60" w:after="60"/>
                    <w:ind w:right="200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Aprendizaje autónomo (</w:t>
                  </w:r>
                  <w:r w:rsidR="00421B7C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cuestionarios y compendio de evidencias de cada sesión</w:t>
                  </w:r>
                  <w:r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)</w:t>
                  </w:r>
                </w:p>
              </w:tc>
              <w:tc>
                <w:tcPr>
                  <w:tcW w:w="762" w:type="dxa"/>
                </w:tcPr>
                <w:p w:rsidR="00927EE0" w:rsidRPr="00927EE0" w:rsidRDefault="00C10637" w:rsidP="00866701">
                  <w:pPr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3</w:t>
                  </w:r>
                  <w:r w:rsidR="00866701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0</w:t>
                  </w:r>
                  <w:r w:rsidR="00927EE0"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%</w:t>
                  </w:r>
                </w:p>
              </w:tc>
            </w:tr>
            <w:tr w:rsidR="00927EE0" w:rsidRPr="00927EE0" w:rsidTr="00927EE0">
              <w:tc>
                <w:tcPr>
                  <w:tcW w:w="4565" w:type="dxa"/>
                </w:tcPr>
                <w:p w:rsidR="00927EE0" w:rsidRPr="00927EE0" w:rsidRDefault="00927EE0" w:rsidP="00CF1A6A">
                  <w:pPr>
                    <w:spacing w:before="60" w:after="60"/>
                    <w:ind w:right="200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Examen objetivo del parcial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br/>
                  </w:r>
                  <w:r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(resolución de problemas)</w:t>
                  </w:r>
                </w:p>
              </w:tc>
              <w:tc>
                <w:tcPr>
                  <w:tcW w:w="762" w:type="dxa"/>
                </w:tcPr>
                <w:p w:rsidR="00927EE0" w:rsidRPr="00927EE0" w:rsidRDefault="00866701" w:rsidP="00927EE0">
                  <w:pPr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50</w:t>
                  </w:r>
                  <w:r w:rsidR="00927EE0"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%</w:t>
                  </w:r>
                </w:p>
              </w:tc>
            </w:tr>
            <w:tr w:rsidR="00927EE0" w:rsidRPr="00927EE0" w:rsidTr="00927EE0">
              <w:tc>
                <w:tcPr>
                  <w:tcW w:w="4565" w:type="dxa"/>
                </w:tcPr>
                <w:p w:rsidR="00927EE0" w:rsidRPr="00927EE0" w:rsidRDefault="00927EE0" w:rsidP="00CF1A6A">
                  <w:pPr>
                    <w:spacing w:before="60" w:after="60"/>
                    <w:ind w:right="200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Total</w:t>
                  </w:r>
                </w:p>
              </w:tc>
              <w:tc>
                <w:tcPr>
                  <w:tcW w:w="762" w:type="dxa"/>
                </w:tcPr>
                <w:p w:rsidR="00927EE0" w:rsidRPr="00927EE0" w:rsidRDefault="00927EE0" w:rsidP="00927EE0">
                  <w:pPr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100%</w:t>
                  </w:r>
                </w:p>
              </w:tc>
            </w:tr>
          </w:tbl>
          <w:p w:rsidR="008F6D2E" w:rsidRDefault="008F6D2E" w:rsidP="008F6D2E">
            <w:pPr>
              <w:pStyle w:val="ClaseTeoraComn"/>
              <w:tabs>
                <w:tab w:val="left" w:pos="6521"/>
                <w:tab w:val="right" w:pos="8438"/>
              </w:tabs>
              <w:spacing w:before="60" w:after="60" w:line="240" w:lineRule="auto"/>
              <w:ind w:right="200"/>
              <w:rPr>
                <w:rFonts w:ascii="Arial" w:hAnsi="Arial" w:cs="Arial"/>
                <w:sz w:val="20"/>
              </w:rPr>
            </w:pPr>
          </w:p>
          <w:p w:rsidR="00927EE0" w:rsidRPr="00B449CB" w:rsidRDefault="00927EE0" w:rsidP="008F6D2E">
            <w:pPr>
              <w:pStyle w:val="ClaseTeoraComn"/>
              <w:tabs>
                <w:tab w:val="left" w:pos="6521"/>
                <w:tab w:val="right" w:pos="8438"/>
              </w:tabs>
              <w:spacing w:before="60" w:after="60" w:line="240" w:lineRule="auto"/>
              <w:ind w:right="200"/>
              <w:rPr>
                <w:rFonts w:ascii="Arial" w:hAnsi="Arial" w:cs="Arial"/>
                <w:sz w:val="20"/>
              </w:rPr>
            </w:pPr>
          </w:p>
          <w:p w:rsidR="008F6D2E" w:rsidRPr="00B449CB" w:rsidRDefault="008F6D2E" w:rsidP="008F6D2E">
            <w:pPr>
              <w:pStyle w:val="ClaseTeoraSubttulo"/>
              <w:tabs>
                <w:tab w:val="right" w:pos="8438"/>
              </w:tabs>
              <w:spacing w:before="60" w:after="60"/>
              <w:ind w:right="200"/>
              <w:jc w:val="center"/>
              <w:rPr>
                <w:rFonts w:ascii="Arial" w:hAnsi="Arial" w:cs="Arial"/>
                <w:i w:val="0"/>
                <w:sz w:val="20"/>
              </w:rPr>
            </w:pPr>
            <w:r w:rsidRPr="00B449CB">
              <w:rPr>
                <w:rFonts w:ascii="Arial" w:hAnsi="Arial" w:cs="Arial"/>
                <w:i w:val="0"/>
                <w:sz w:val="20"/>
              </w:rPr>
              <w:t>Ponderación de la calificación final</w:t>
            </w:r>
          </w:p>
          <w:p w:rsidR="008F6D2E" w:rsidRPr="00B449CB" w:rsidRDefault="008F6D2E" w:rsidP="008F6D2E">
            <w:pPr>
              <w:pStyle w:val="ClaseTeoraComn"/>
              <w:tabs>
                <w:tab w:val="right" w:pos="8438"/>
              </w:tabs>
              <w:spacing w:before="60" w:after="60" w:line="240" w:lineRule="auto"/>
              <w:ind w:right="200"/>
              <w:rPr>
                <w:rFonts w:ascii="Arial" w:hAnsi="Arial" w:cs="Arial"/>
                <w:sz w:val="20"/>
              </w:rPr>
            </w:pPr>
          </w:p>
          <w:p w:rsidR="008F6D2E" w:rsidRPr="00B449CB" w:rsidRDefault="00964851" w:rsidP="008F6D2E">
            <w:pPr>
              <w:pStyle w:val="ClaseTeoraComn"/>
              <w:tabs>
                <w:tab w:val="right" w:pos="8438"/>
                <w:tab w:val="left" w:pos="10490"/>
              </w:tabs>
              <w:spacing w:before="60" w:after="60" w:line="240" w:lineRule="auto"/>
              <w:ind w:right="20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Promedio </w:t>
            </w:r>
            <w:r w:rsidR="008F6D2E">
              <w:rPr>
                <w:rFonts w:ascii="Arial" w:hAnsi="Arial" w:cs="Arial"/>
                <w:sz w:val="20"/>
              </w:rPr>
              <w:t>Ponderado de las Calificaciones</w:t>
            </w:r>
            <w:r w:rsidR="008F6D2E" w:rsidRPr="00B449CB">
              <w:rPr>
                <w:rFonts w:ascii="Arial" w:hAnsi="Arial" w:cs="Arial"/>
                <w:sz w:val="20"/>
              </w:rPr>
              <w:t xml:space="preserve"> Parciales</w:t>
            </w:r>
            <w:r w:rsidR="008F6D2E">
              <w:rPr>
                <w:rFonts w:ascii="Arial" w:hAnsi="Arial" w:cs="Arial"/>
                <w:sz w:val="20"/>
              </w:rPr>
              <w:t xml:space="preserve"> </w:t>
            </w:r>
            <w:r w:rsidR="008F6D2E" w:rsidRPr="00B449CB">
              <w:rPr>
                <w:rFonts w:ascii="Arial" w:hAnsi="Arial" w:cs="Arial"/>
                <w:sz w:val="20"/>
              </w:rPr>
              <w:t>(30%, 30% y 40% respectivamente)</w:t>
            </w:r>
          </w:p>
          <w:p w:rsidR="008F6D2E" w:rsidRPr="00391666" w:rsidRDefault="008F6D2E" w:rsidP="008F6D2E">
            <w:pPr>
              <w:spacing w:before="60" w:after="60"/>
              <w:ind w:right="20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195F3B" w:rsidRDefault="00195F3B" w:rsidP="00185BD6">
      <w:pPr>
        <w:pStyle w:val="Ttulo4"/>
        <w:spacing w:before="60"/>
        <w:jc w:val="center"/>
        <w:rPr>
          <w:rFonts w:ascii="Arial" w:hAnsi="Arial" w:cs="Arial"/>
          <w:sz w:val="20"/>
          <w:szCs w:val="20"/>
          <w:lang w:val="pt-BR"/>
        </w:rPr>
      </w:pPr>
    </w:p>
    <w:p w:rsidR="00195F3B" w:rsidRPr="00195F3B" w:rsidRDefault="00195F3B" w:rsidP="00185BD6">
      <w:pPr>
        <w:spacing w:before="60" w:after="60"/>
        <w:rPr>
          <w:lang w:val="pt-BR"/>
        </w:rPr>
      </w:pPr>
    </w:p>
    <w:p w:rsidR="0087328E" w:rsidRPr="002D19FF" w:rsidRDefault="00C67B7D" w:rsidP="00185BD6">
      <w:pPr>
        <w:pStyle w:val="Ttulo4"/>
        <w:spacing w:before="60"/>
        <w:jc w:val="center"/>
        <w:rPr>
          <w:rFonts w:ascii="Arial" w:hAnsi="Arial" w:cs="Arial"/>
          <w:sz w:val="20"/>
          <w:szCs w:val="20"/>
          <w:lang w:val="pt-BR"/>
        </w:rPr>
      </w:pPr>
      <w:r w:rsidRPr="002D19FF">
        <w:rPr>
          <w:rFonts w:ascii="Arial" w:hAnsi="Arial" w:cs="Arial"/>
          <w:sz w:val="20"/>
          <w:szCs w:val="20"/>
          <w:lang w:val="pt-BR"/>
        </w:rPr>
        <w:t>CRONOGRAMA DEL AVANCE PROGRAMÁTICO</w:t>
      </w:r>
    </w:p>
    <w:p w:rsidR="007D0A52" w:rsidRPr="002D19FF" w:rsidRDefault="007D0A52" w:rsidP="00185BD6">
      <w:pPr>
        <w:spacing w:before="60" w:after="60"/>
        <w:jc w:val="center"/>
        <w:rPr>
          <w:rFonts w:ascii="Arial" w:hAnsi="Arial" w:cs="Arial"/>
          <w:b/>
          <w:sz w:val="20"/>
          <w:szCs w:val="20"/>
          <w:lang w:val="pt-BR"/>
        </w:rPr>
      </w:pPr>
      <w:r w:rsidRPr="002D19FF">
        <w:rPr>
          <w:rFonts w:ascii="Arial" w:hAnsi="Arial" w:cs="Arial"/>
          <w:b/>
          <w:sz w:val="20"/>
          <w:szCs w:val="20"/>
          <w:lang w:val="pt-BR"/>
        </w:rPr>
        <w:t>S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E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M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A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N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A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S</w:t>
      </w:r>
    </w:p>
    <w:p w:rsidR="00B14BCC" w:rsidRPr="002D19FF" w:rsidRDefault="00B14BCC" w:rsidP="00185BD6">
      <w:pPr>
        <w:spacing w:before="60" w:after="60"/>
        <w:rPr>
          <w:rFonts w:ascii="Arial" w:hAnsi="Arial" w:cs="Arial"/>
          <w:b/>
          <w:sz w:val="20"/>
          <w:szCs w:val="20"/>
          <w:lang w:val="pt-BR"/>
        </w:rPr>
      </w:pPr>
    </w:p>
    <w:tbl>
      <w:tblPr>
        <w:tblW w:w="11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587"/>
        <w:gridCol w:w="587"/>
        <w:gridCol w:w="587"/>
        <w:gridCol w:w="588"/>
        <w:gridCol w:w="587"/>
        <w:gridCol w:w="587"/>
        <w:gridCol w:w="588"/>
      </w:tblGrid>
      <w:tr w:rsidR="00456926" w:rsidRPr="002D19FF" w:rsidTr="00487EED">
        <w:trPr>
          <w:trHeight w:val="276"/>
          <w:jc w:val="center"/>
        </w:trPr>
        <w:tc>
          <w:tcPr>
            <w:tcW w:w="3261" w:type="dxa"/>
            <w:shd w:val="clear" w:color="auto" w:fill="D9D9D9"/>
          </w:tcPr>
          <w:p w:rsidR="00FC0701" w:rsidRPr="002D19FF" w:rsidRDefault="00C67B7D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  <w:lang w:val="pt-BR"/>
              </w:rPr>
              <w:t>Objeto de aprendizaje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587" w:type="dxa"/>
            <w:shd w:val="clear" w:color="auto" w:fill="EEECE1"/>
          </w:tcPr>
          <w:p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587" w:type="dxa"/>
            <w:shd w:val="clear" w:color="auto" w:fill="EEECE1"/>
          </w:tcPr>
          <w:p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587" w:type="dxa"/>
            <w:shd w:val="clear" w:color="auto" w:fill="EEECE1"/>
          </w:tcPr>
          <w:p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588" w:type="dxa"/>
            <w:shd w:val="clear" w:color="auto" w:fill="EEECE1"/>
          </w:tcPr>
          <w:p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587" w:type="dxa"/>
            <w:shd w:val="clear" w:color="auto" w:fill="EEECE1"/>
          </w:tcPr>
          <w:p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587" w:type="dxa"/>
            <w:shd w:val="clear" w:color="auto" w:fill="EEECE1"/>
          </w:tcPr>
          <w:p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588" w:type="dxa"/>
            <w:shd w:val="clear" w:color="auto" w:fill="EEECE1"/>
          </w:tcPr>
          <w:p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</w:tc>
      </w:tr>
      <w:tr w:rsidR="004834C5" w:rsidRPr="002D19FF" w:rsidTr="00C1283A">
        <w:trPr>
          <w:trHeight w:val="56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834C5" w:rsidRPr="00B449CB" w:rsidRDefault="004834C5" w:rsidP="00C1283A">
            <w:pPr>
              <w:pStyle w:val="CONTENIDOS"/>
              <w:numPr>
                <w:ilvl w:val="0"/>
                <w:numId w:val="4"/>
              </w:numPr>
              <w:rPr>
                <w:rFonts w:ascii="Arial" w:hAnsi="Arial" w:cs="Arial"/>
                <w:bCs/>
                <w:sz w:val="20"/>
                <w:lang w:val="es-ES_tradnl"/>
              </w:rPr>
            </w:pPr>
            <w:r w:rsidRPr="00B449CB">
              <w:rPr>
                <w:rFonts w:ascii="Arial" w:hAnsi="Arial" w:cs="Arial"/>
                <w:sz w:val="20"/>
                <w:lang w:val="es-MX"/>
              </w:rPr>
              <w:t>Estadística básica.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834C5" w:rsidRPr="002D19FF" w:rsidTr="00C1283A">
        <w:trPr>
          <w:trHeight w:val="56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834C5" w:rsidRPr="00B449CB" w:rsidRDefault="004834C5" w:rsidP="00C1283A">
            <w:pPr>
              <w:pStyle w:val="CONTENIDOS"/>
              <w:numPr>
                <w:ilvl w:val="0"/>
                <w:numId w:val="4"/>
              </w:numPr>
              <w:rPr>
                <w:rFonts w:ascii="Arial" w:hAnsi="Arial" w:cs="Arial"/>
                <w:sz w:val="20"/>
                <w:lang w:val="es-ES_tradnl"/>
              </w:rPr>
            </w:pPr>
            <w:r w:rsidRPr="00B449CB">
              <w:rPr>
                <w:rFonts w:ascii="Arial" w:hAnsi="Arial" w:cs="Arial"/>
                <w:sz w:val="20"/>
                <w:lang w:val="es-MX"/>
              </w:rPr>
              <w:t>Teoría del muestreo y la estimación.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834C5" w:rsidRPr="002D19FF" w:rsidTr="00C1283A">
        <w:trPr>
          <w:trHeight w:val="56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834C5" w:rsidRPr="00B449CB" w:rsidRDefault="004834C5" w:rsidP="00C1283A">
            <w:pPr>
              <w:pStyle w:val="CONTENIDOS"/>
              <w:numPr>
                <w:ilvl w:val="0"/>
                <w:numId w:val="4"/>
              </w:numPr>
              <w:rPr>
                <w:rFonts w:ascii="Arial" w:hAnsi="Arial" w:cs="Arial"/>
                <w:bCs/>
                <w:sz w:val="20"/>
                <w:lang w:val="es-ES_tradnl"/>
              </w:rPr>
            </w:pPr>
            <w:r w:rsidRPr="00B449CB">
              <w:rPr>
                <w:rFonts w:ascii="Arial" w:hAnsi="Arial" w:cs="Arial"/>
                <w:sz w:val="20"/>
                <w:lang w:val="es-MX"/>
              </w:rPr>
              <w:t>Ensayo de hipótesis y significación.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33623" w:rsidRPr="002D19FF" w:rsidTr="00A33623">
        <w:trPr>
          <w:trHeight w:val="56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33623" w:rsidRPr="00B449CB" w:rsidRDefault="00A33623" w:rsidP="00E707B7">
            <w:pPr>
              <w:pStyle w:val="CONTENIDOS"/>
              <w:numPr>
                <w:ilvl w:val="0"/>
                <w:numId w:val="4"/>
              </w:numPr>
              <w:rPr>
                <w:rFonts w:ascii="Arial" w:hAnsi="Arial" w:cs="Arial"/>
                <w:bCs/>
                <w:sz w:val="20"/>
                <w:lang w:val="es-ES_tradnl"/>
              </w:rPr>
            </w:pPr>
            <w:r w:rsidRPr="00B449CB">
              <w:rPr>
                <w:rFonts w:ascii="Arial" w:hAnsi="Arial" w:cs="Arial"/>
                <w:sz w:val="20"/>
              </w:rPr>
              <w:t>El Modelo de Regresión Lineal Simple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A33623" w:rsidRPr="002D19FF" w:rsidRDefault="00A33623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A33623" w:rsidRPr="002D19FF" w:rsidRDefault="00A33623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A33623" w:rsidRPr="002D19FF" w:rsidRDefault="00A33623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A33623" w:rsidRPr="002D19FF" w:rsidRDefault="00A33623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A33623" w:rsidRPr="002D19FF" w:rsidRDefault="00A33623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A33623" w:rsidRPr="002D19FF" w:rsidRDefault="00A33623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A33623" w:rsidRPr="002D19FF" w:rsidRDefault="00A33623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A33623" w:rsidRPr="002D19FF" w:rsidRDefault="00A33623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A33623" w:rsidRPr="002D19FF" w:rsidRDefault="00A33623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A33623" w:rsidRPr="002D19FF" w:rsidRDefault="00A33623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A33623" w:rsidRPr="002D19FF" w:rsidRDefault="00A33623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A33623" w:rsidRPr="002D19FF" w:rsidRDefault="00A33623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3623" w:rsidRPr="002D19FF" w:rsidRDefault="00A33623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A33623" w:rsidRPr="002D19FF" w:rsidRDefault="00A33623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A33623" w:rsidRPr="002D19FF" w:rsidRDefault="00A33623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A33623" w:rsidRPr="002D19FF" w:rsidRDefault="00A33623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33623" w:rsidRPr="002D19FF" w:rsidTr="00A33623">
        <w:trPr>
          <w:trHeight w:val="56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33623" w:rsidRPr="00B449CB" w:rsidRDefault="00A33623" w:rsidP="00A33623">
            <w:pPr>
              <w:pStyle w:val="CONTENIDOS"/>
              <w:numPr>
                <w:ilvl w:val="0"/>
                <w:numId w:val="4"/>
              </w:numPr>
              <w:rPr>
                <w:rFonts w:ascii="Arial" w:hAnsi="Arial" w:cs="Arial"/>
                <w:bCs/>
                <w:sz w:val="20"/>
                <w:lang w:val="es-ES_tradnl"/>
              </w:rPr>
            </w:pPr>
            <w:r w:rsidRPr="00A33623">
              <w:rPr>
                <w:rFonts w:ascii="Arial" w:hAnsi="Arial" w:cs="Arial"/>
                <w:sz w:val="20"/>
              </w:rPr>
              <w:t>Métodos básicos para investigación cualitativa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A33623" w:rsidRPr="002D19FF" w:rsidRDefault="00A33623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A33623" w:rsidRPr="002D19FF" w:rsidRDefault="00A33623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A33623" w:rsidRPr="002D19FF" w:rsidRDefault="00A33623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A33623" w:rsidRPr="002D19FF" w:rsidRDefault="00A33623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A33623" w:rsidRPr="002D19FF" w:rsidRDefault="00A33623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A33623" w:rsidRPr="002D19FF" w:rsidRDefault="00A33623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A33623" w:rsidRPr="002D19FF" w:rsidRDefault="00A33623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A33623" w:rsidRPr="002D19FF" w:rsidRDefault="00A33623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A33623" w:rsidRPr="002D19FF" w:rsidRDefault="00A33623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A33623" w:rsidRPr="002D19FF" w:rsidRDefault="00A33623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A33623" w:rsidRPr="002D19FF" w:rsidRDefault="00A33623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A33623" w:rsidRPr="002D19FF" w:rsidRDefault="00A33623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A33623" w:rsidRPr="002D19FF" w:rsidRDefault="00A33623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A33623" w:rsidRPr="002D19FF" w:rsidRDefault="00A33623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A33623" w:rsidRPr="002D19FF" w:rsidRDefault="00A33623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A33623" w:rsidRPr="002D19FF" w:rsidRDefault="00A33623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27D7A" w:rsidRDefault="00427D7A" w:rsidP="00185BD6">
      <w:pPr>
        <w:spacing w:before="60" w:after="60"/>
        <w:rPr>
          <w:sz w:val="20"/>
          <w:szCs w:val="20"/>
          <w:lang w:val="pt-BR"/>
        </w:rPr>
      </w:pPr>
    </w:p>
    <w:p w:rsidR="00427D7A" w:rsidRPr="00B449CB" w:rsidRDefault="00427D7A" w:rsidP="00427D7A">
      <w:pPr>
        <w:pStyle w:val="ClaseTeoraTtulo"/>
        <w:spacing w:after="60" w:line="240" w:lineRule="auto"/>
        <w:rPr>
          <w:rFonts w:ascii="Arial" w:hAnsi="Arial" w:cs="Arial"/>
          <w:sz w:val="20"/>
        </w:rPr>
      </w:pPr>
      <w:r>
        <w:rPr>
          <w:sz w:val="20"/>
          <w:lang w:val="pt-BR"/>
        </w:rPr>
        <w:br w:type="page"/>
      </w:r>
      <w:bookmarkStart w:id="1" w:name="_Toc409599094"/>
      <w:bookmarkStart w:id="2" w:name="_Toc409609444"/>
      <w:bookmarkStart w:id="3" w:name="_Toc441161736"/>
      <w:r w:rsidRPr="00B449CB">
        <w:rPr>
          <w:rFonts w:ascii="Arial" w:hAnsi="Arial" w:cs="Arial"/>
          <w:sz w:val="20"/>
        </w:rPr>
        <w:lastRenderedPageBreak/>
        <w:t xml:space="preserve">DESCRIPCIÓN DE LAS ESTRATEGIAS DE </w:t>
      </w:r>
      <w:r w:rsidRPr="00B449CB">
        <w:rPr>
          <w:rFonts w:ascii="Arial" w:hAnsi="Arial" w:cs="Arial"/>
          <w:sz w:val="20"/>
        </w:rPr>
        <w:br/>
        <w:t>ENSEÑANZA-APRENDIZAJE</w:t>
      </w:r>
      <w:bookmarkEnd w:id="1"/>
      <w:bookmarkEnd w:id="2"/>
      <w:bookmarkEnd w:id="3"/>
    </w:p>
    <w:p w:rsidR="00427D7A" w:rsidRPr="00B449CB" w:rsidRDefault="00427D7A" w:rsidP="00427D7A">
      <w:pPr>
        <w:spacing w:after="60"/>
        <w:rPr>
          <w:rFonts w:ascii="Arial" w:hAnsi="Arial" w:cs="Arial"/>
          <w:sz w:val="20"/>
          <w:szCs w:val="20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1"/>
        <w:gridCol w:w="3234"/>
        <w:gridCol w:w="29"/>
        <w:gridCol w:w="2749"/>
        <w:gridCol w:w="2734"/>
      </w:tblGrid>
      <w:tr w:rsidR="00427D7A" w:rsidRPr="00B449CB" w:rsidTr="00C1283A">
        <w:trPr>
          <w:jc w:val="center"/>
        </w:trPr>
        <w:tc>
          <w:tcPr>
            <w:tcW w:w="11395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ESTRATEGIAS"/>
              <w:spacing w:after="6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br w:type="page"/>
            </w:r>
            <w:bookmarkStart w:id="4" w:name="_Toc409599095"/>
            <w:bookmarkStart w:id="5" w:name="_Toc409609445"/>
            <w:bookmarkStart w:id="6" w:name="_Toc441161737"/>
            <w:r w:rsidRPr="00B449CB">
              <w:rPr>
                <w:rFonts w:ascii="Arial" w:hAnsi="Arial" w:cs="Arial"/>
                <w:sz w:val="20"/>
              </w:rPr>
              <w:t>EXPOSICIÓN DEL PROFESOR</w:t>
            </w:r>
            <w:bookmarkEnd w:id="4"/>
            <w:bookmarkEnd w:id="5"/>
            <w:bookmarkEnd w:id="6"/>
          </w:p>
        </w:tc>
      </w:tr>
      <w:tr w:rsidR="00427D7A" w:rsidRPr="00B449CB" w:rsidTr="00C1283A">
        <w:trPr>
          <w:cantSplit/>
          <w:jc w:val="center"/>
        </w:trPr>
        <w:tc>
          <w:tcPr>
            <w:tcW w:w="5715" w:type="dxa"/>
            <w:gridSpan w:val="2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680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15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B001A4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Prepara el material a exponer, de acuerdo al tema o subtema correspondiente, según los contenidos del curso y en base a las competencias seleccionadas.</w:t>
            </w:r>
          </w:p>
          <w:p w:rsidR="00427D7A" w:rsidRPr="00B449CB" w:rsidRDefault="00427D7A" w:rsidP="00B001A4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Expone a los alumnos los objetivos de la sesión.</w:t>
            </w:r>
          </w:p>
          <w:p w:rsidR="00427D7A" w:rsidRPr="00B449CB" w:rsidRDefault="00427D7A" w:rsidP="00B001A4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Activa los conocimientos previos del alumno, buscando que pueda hacer las conexiones necesarias para que el aprendizaje sea significativo.</w:t>
            </w:r>
          </w:p>
          <w:p w:rsidR="00427D7A" w:rsidRPr="00B449CB" w:rsidRDefault="00427D7A" w:rsidP="00B001A4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Involucra a los alumnos utilizando la técnica de la pregunta y los instiga para que expongan sus comentarios y/o su propios puntos de vista, aún cuando sean diferentes a los del autor del texto o a los del profesor.</w:t>
            </w:r>
          </w:p>
          <w:p w:rsidR="00427D7A" w:rsidRPr="00B449CB" w:rsidRDefault="00427D7A" w:rsidP="00B001A4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Proporciona reforzamiento a los alumnos que participen, muy especialmente cuando puedan sustentar una postura diferente e innovadora.</w:t>
            </w:r>
          </w:p>
          <w:p w:rsidR="00427D7A" w:rsidRPr="00B449CB" w:rsidRDefault="00427D7A" w:rsidP="00B001A4">
            <w:pPr>
              <w:pStyle w:val="CONTENIDOS"/>
              <w:numPr>
                <w:ilvl w:val="0"/>
                <w:numId w:val="18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Por último, elabora una síntesis, destacando los puntos más relevantes.</w:t>
            </w:r>
          </w:p>
        </w:tc>
        <w:tc>
          <w:tcPr>
            <w:tcW w:w="5680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Participa, dando sus puntos de vista, pidiendo al profesor que le aclare aquellos puntos que no le han quedado claros, o respondiendo a las preguntas formuladas.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2381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6198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2816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:rsidTr="00C1283A">
        <w:trPr>
          <w:trHeight w:val="232"/>
          <w:jc w:val="center"/>
        </w:trPr>
        <w:tc>
          <w:tcPr>
            <w:tcW w:w="2381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br/>
              <w:t>Individual</w:t>
            </w:r>
          </w:p>
        </w:tc>
        <w:tc>
          <w:tcPr>
            <w:tcW w:w="6198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Diapositivas</w:t>
            </w:r>
            <w:r w:rsidRPr="00B449CB">
              <w:rPr>
                <w:rFonts w:ascii="Arial" w:hAnsi="Arial" w:cs="Arial"/>
                <w:sz w:val="20"/>
              </w:rPr>
              <w:t>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Proyector y Cañón.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after="6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Pizarrón y </w:t>
            </w:r>
            <w:r w:rsidR="007E0B77">
              <w:rPr>
                <w:rFonts w:ascii="Arial" w:hAnsi="Arial" w:cs="Arial"/>
                <w:sz w:val="20"/>
              </w:rPr>
              <w:t>Marcadores</w:t>
            </w:r>
            <w:r w:rsidRPr="00B449CB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br/>
              <w:t>Una o dos horas por sesión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395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395" w:type="dxa"/>
            <w:gridSpan w:val="5"/>
            <w:tcBorders>
              <w:top w:val="nil"/>
              <w:bottom w:val="single" w:sz="4" w:space="0" w:color="auto"/>
            </w:tcBorders>
          </w:tcPr>
          <w:p w:rsidR="00427D7A" w:rsidRPr="00B449CB" w:rsidRDefault="00427D7A" w:rsidP="00C1283A">
            <w:pPr>
              <w:pStyle w:val="EstiloCentradoDespus6pto"/>
              <w:spacing w:before="12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El aula; de ser posible con la</w:t>
            </w:r>
            <w:r w:rsidR="00A0158A">
              <w:rPr>
                <w:rFonts w:ascii="Arial" w:hAnsi="Arial" w:cs="Arial"/>
              </w:rPr>
              <w:t>s</w:t>
            </w:r>
            <w:r w:rsidRPr="00B449CB">
              <w:rPr>
                <w:rFonts w:ascii="Arial" w:hAnsi="Arial" w:cs="Arial"/>
              </w:rPr>
              <w:t xml:space="preserve"> bancas ordenadas en forma de “U”.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5744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5651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427D7A" w:rsidRPr="00B449CB" w:rsidTr="00C1283A">
        <w:trPr>
          <w:cantSplit/>
          <w:trHeight w:val="490"/>
          <w:jc w:val="center"/>
        </w:trPr>
        <w:tc>
          <w:tcPr>
            <w:tcW w:w="5744" w:type="dxa"/>
            <w:gridSpan w:val="3"/>
            <w:vMerge w:val="restart"/>
            <w:tcBorders>
              <w:top w:val="nil"/>
              <w:bottom w:val="nil"/>
            </w:tcBorders>
          </w:tcPr>
          <w:p w:rsidR="00427D7A" w:rsidRPr="00B449CB" w:rsidRDefault="00427D7A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Asistencia y puntualidad de alumnos y profesor.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 la Misión y Visión de nuestra universidad la UACH.</w:t>
            </w:r>
          </w:p>
          <w:p w:rsidR="00427D7A" w:rsidRPr="00B60533" w:rsidRDefault="00B60533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al Código Ético que les corresponde.</w:t>
            </w:r>
          </w:p>
        </w:tc>
        <w:tc>
          <w:tcPr>
            <w:tcW w:w="5651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CONTENIDOS"/>
              <w:numPr>
                <w:ilvl w:val="0"/>
                <w:numId w:val="16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Ninguno.</w:t>
            </w:r>
          </w:p>
        </w:tc>
      </w:tr>
      <w:tr w:rsidR="00427D7A" w:rsidRPr="00B449CB" w:rsidTr="00C1283A">
        <w:trPr>
          <w:cantSplit/>
          <w:trHeight w:val="206"/>
          <w:jc w:val="center"/>
        </w:trPr>
        <w:tc>
          <w:tcPr>
            <w:tcW w:w="5574" w:type="dxa"/>
            <w:gridSpan w:val="3"/>
            <w:vMerge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5651" w:type="dxa"/>
            <w:gridSpan w:val="2"/>
            <w:tcBorders>
              <w:top w:val="single" w:sz="4" w:space="0" w:color="auto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:rsidTr="00C1283A">
        <w:trPr>
          <w:cantSplit/>
          <w:trHeight w:val="490"/>
          <w:jc w:val="center"/>
        </w:trPr>
        <w:tc>
          <w:tcPr>
            <w:tcW w:w="5574" w:type="dxa"/>
            <w:gridSpan w:val="3"/>
            <w:vMerge/>
            <w:tcBorders>
              <w:top w:val="nil"/>
              <w:bottom w:val="single" w:sz="4" w:space="0" w:color="auto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5651" w:type="dxa"/>
            <w:gridSpan w:val="2"/>
            <w:tcBorders>
              <w:top w:val="nil"/>
              <w:bottom w:val="single" w:sz="4" w:space="0" w:color="auto"/>
            </w:tcBorders>
          </w:tcPr>
          <w:p w:rsidR="00427D7A" w:rsidRPr="00B449CB" w:rsidRDefault="00427D7A" w:rsidP="007E0B77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</w:tr>
    </w:tbl>
    <w:p w:rsidR="00427D7A" w:rsidRPr="00B449CB" w:rsidRDefault="00427D7A" w:rsidP="00427D7A">
      <w:pPr>
        <w:spacing w:after="60"/>
        <w:jc w:val="center"/>
        <w:rPr>
          <w:rFonts w:ascii="Arial" w:hAnsi="Arial" w:cs="Arial"/>
          <w:sz w:val="20"/>
          <w:szCs w:val="20"/>
        </w:rPr>
      </w:pPr>
    </w:p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sz w:val="20"/>
          <w:szCs w:val="20"/>
        </w:rPr>
      </w:pPr>
      <w:r w:rsidRPr="00B449CB">
        <w:rPr>
          <w:rFonts w:ascii="Arial" w:hAnsi="Arial" w:cs="Arial"/>
          <w:sz w:val="20"/>
          <w:szCs w:val="20"/>
        </w:rPr>
        <w:br w:type="page"/>
      </w:r>
    </w:p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b/>
          <w:sz w:val="20"/>
          <w:szCs w:val="20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1"/>
        <w:gridCol w:w="2208"/>
        <w:gridCol w:w="937"/>
        <w:gridCol w:w="2872"/>
        <w:gridCol w:w="2639"/>
      </w:tblGrid>
      <w:tr w:rsidR="00427D7A" w:rsidRPr="00B449CB" w:rsidTr="00C1283A">
        <w:trPr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ESTRATEGIAS"/>
              <w:spacing w:after="6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GUÍAS DE ESTUDIO INFORMATIZADAS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546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511" w:type="dxa"/>
            <w:gridSpan w:val="2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546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1.</w:t>
            </w:r>
            <w:r w:rsidRPr="00B449CB">
              <w:rPr>
                <w:rFonts w:ascii="Arial" w:hAnsi="Arial" w:cs="Arial"/>
              </w:rPr>
              <w:tab/>
              <w:t xml:space="preserve">Elabora bancos de preguntas que corresponden al contenido por aprender, de tal forma que puedan administrarse por medio de una computadora personal. </w:t>
            </w:r>
          </w:p>
          <w:p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2.</w:t>
            </w:r>
            <w:r w:rsidRPr="00B449CB">
              <w:rPr>
                <w:rFonts w:ascii="Arial" w:hAnsi="Arial" w:cs="Arial"/>
              </w:rPr>
              <w:tab/>
              <w:t>Al inicio del curso, indica por escrito la calendarización por sesión de los contenidos por aprender; anotando la referencia de la bibliografía que es necesario leer antes de cada sesión.</w:t>
            </w:r>
          </w:p>
          <w:p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3.</w:t>
            </w:r>
            <w:r w:rsidRPr="00B449CB">
              <w:rPr>
                <w:rFonts w:ascii="Arial" w:hAnsi="Arial" w:cs="Arial"/>
              </w:rPr>
              <w:tab/>
              <w:t>Elabora una guía con las recomendaciones, consignas, criterios de evaluación y especificaciones de la actividad.</w:t>
            </w:r>
          </w:p>
          <w:p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4.</w:t>
            </w:r>
            <w:r w:rsidRPr="00B449CB">
              <w:rPr>
                <w:rFonts w:ascii="Arial" w:hAnsi="Arial" w:cs="Arial"/>
              </w:rPr>
              <w:tab/>
              <w:t>Capacita a los alumnos en el manejo de las guías de estudio informatizadas (GEI).</w:t>
            </w:r>
          </w:p>
          <w:p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</w:p>
        </w:tc>
        <w:tc>
          <w:tcPr>
            <w:tcW w:w="5511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numPr>
                <w:ilvl w:val="0"/>
                <w:numId w:val="7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Lee el capítulo del libro de texto y/o material que se le indique.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7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 Cuando considera que ya domina el material; realiza la evaluación o práctica correspondiente; utilizando para ello los bancos de preguntas de la guía de estudio informatizada.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7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Cuando logra obtener como mínimo el rendimiento definido, en tiempo y forma, para dicha práctica o examen, reporta sus resultados en la plataforma de gestión de cursos (MOODLE). Si lo desea, posteriormente puede reportar el resultado de nuevos exámenes o prácticas, con el fin de obtener un mayor rendimiento; siempre y cuando no exceda el tiempo estipulado para ello.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2401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6017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2639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:rsidTr="00C1283A">
        <w:trPr>
          <w:trHeight w:val="232"/>
          <w:jc w:val="center"/>
        </w:trPr>
        <w:tc>
          <w:tcPr>
            <w:tcW w:w="2401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Individual</w:t>
            </w:r>
          </w:p>
        </w:tc>
        <w:tc>
          <w:tcPr>
            <w:tcW w:w="6017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Libro de texto, artículos, etc.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Guías de estudio informatizadas.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Editor para guías de estudio informatizadas (GEI).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Computadora Personal y acceso a internet.</w:t>
            </w:r>
          </w:p>
        </w:tc>
        <w:tc>
          <w:tcPr>
            <w:tcW w:w="2639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Variable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057" w:type="dxa"/>
            <w:gridSpan w:val="5"/>
            <w:tcBorders>
              <w:top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Centro de informática de la Unidad Académica  y/o el Hogar del Alumno</w:t>
            </w:r>
            <w:r w:rsidRPr="00B449CB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4609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6448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427D7A" w:rsidRPr="00B449CB" w:rsidTr="00C1283A">
        <w:trPr>
          <w:cantSplit/>
          <w:trHeight w:val="510"/>
          <w:jc w:val="center"/>
        </w:trPr>
        <w:tc>
          <w:tcPr>
            <w:tcW w:w="4609" w:type="dxa"/>
            <w:gridSpan w:val="2"/>
            <w:vMerge w:val="restart"/>
            <w:tcBorders>
              <w:top w:val="nil"/>
              <w:bottom w:val="nil"/>
            </w:tcBorders>
          </w:tcPr>
          <w:p w:rsidR="00B60533" w:rsidRPr="00B449CB" w:rsidRDefault="00B60533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al Código Ético que les corresponde.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Las estrategias de estudio que se te indiquen.</w:t>
            </w:r>
          </w:p>
        </w:tc>
        <w:tc>
          <w:tcPr>
            <w:tcW w:w="6448" w:type="dxa"/>
            <w:gridSpan w:val="3"/>
            <w:tcBorders>
              <w:top w:val="nil"/>
              <w:bottom w:val="nil"/>
            </w:tcBorders>
          </w:tcPr>
          <w:p w:rsidR="00427D7A" w:rsidRPr="00B449CB" w:rsidRDefault="00C10637" w:rsidP="00C10637">
            <w:pPr>
              <w:pStyle w:val="CONTENIDOS"/>
              <w:numPr>
                <w:ilvl w:val="0"/>
                <w:numId w:val="15"/>
              </w:numPr>
              <w:spacing w:befor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30% </w:t>
            </w:r>
            <w:r w:rsidRPr="00C10637">
              <w:rPr>
                <w:rFonts w:ascii="Arial" w:hAnsi="Arial" w:cs="Arial"/>
                <w:sz w:val="20"/>
              </w:rPr>
              <w:t>Aprendizaje autónomo (cuestionarios y compendio de evidencias de cada sesión)</w:t>
            </w:r>
          </w:p>
        </w:tc>
      </w:tr>
      <w:tr w:rsidR="00427D7A" w:rsidRPr="00B449CB" w:rsidTr="00C1283A">
        <w:trPr>
          <w:cantSplit/>
          <w:trHeight w:val="312"/>
          <w:jc w:val="center"/>
        </w:trPr>
        <w:tc>
          <w:tcPr>
            <w:tcW w:w="4609" w:type="dxa"/>
            <w:gridSpan w:val="2"/>
            <w:vMerge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8" w:type="dxa"/>
            <w:gridSpan w:val="3"/>
            <w:tcBorders>
              <w:top w:val="single" w:sz="4" w:space="0" w:color="auto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:rsidTr="00C1283A">
        <w:trPr>
          <w:cantSplit/>
          <w:trHeight w:val="510"/>
          <w:jc w:val="center"/>
        </w:trPr>
        <w:tc>
          <w:tcPr>
            <w:tcW w:w="4609" w:type="dxa"/>
            <w:gridSpan w:val="2"/>
            <w:vMerge/>
            <w:tcBorders>
              <w:top w:val="nil"/>
            </w:tcBorders>
          </w:tcPr>
          <w:p w:rsidR="00427D7A" w:rsidRPr="00B449CB" w:rsidRDefault="00427D7A" w:rsidP="00C1283A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8" w:type="dxa"/>
            <w:gridSpan w:val="3"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ind w:left="510" w:hanging="510"/>
              <w:rPr>
                <w:rFonts w:ascii="Arial" w:hAnsi="Arial" w:cs="Arial"/>
                <w:snapToGrid w:val="0"/>
                <w:color w:val="000000"/>
                <w:sz w:val="20"/>
                <w:lang w:eastAsia="en-US"/>
              </w:rPr>
            </w:pPr>
          </w:p>
        </w:tc>
      </w:tr>
    </w:tbl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b/>
          <w:sz w:val="20"/>
          <w:szCs w:val="20"/>
        </w:rPr>
      </w:pPr>
    </w:p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b/>
          <w:sz w:val="20"/>
          <w:szCs w:val="20"/>
        </w:rPr>
      </w:pPr>
    </w:p>
    <w:p w:rsidR="00427D7A" w:rsidRPr="00B449CB" w:rsidRDefault="00427D7A" w:rsidP="00427D7A">
      <w:pPr>
        <w:spacing w:after="60"/>
        <w:jc w:val="center"/>
        <w:rPr>
          <w:rFonts w:ascii="Arial" w:hAnsi="Arial" w:cs="Arial"/>
          <w:sz w:val="20"/>
          <w:szCs w:val="20"/>
        </w:rPr>
      </w:pPr>
    </w:p>
    <w:p w:rsidR="00427D7A" w:rsidRPr="00B449CB" w:rsidRDefault="00427D7A" w:rsidP="00427D7A">
      <w:pPr>
        <w:spacing w:after="60"/>
        <w:rPr>
          <w:rFonts w:ascii="Arial" w:hAnsi="Arial" w:cs="Arial"/>
          <w:sz w:val="20"/>
          <w:szCs w:val="20"/>
        </w:rPr>
      </w:pPr>
      <w:r w:rsidRPr="00427D7A">
        <w:rPr>
          <w:rFonts w:ascii="Arial" w:hAnsi="Arial" w:cs="Arial"/>
          <w:b/>
          <w:smallCaps/>
          <w:sz w:val="20"/>
          <w:szCs w:val="20"/>
        </w:rPr>
        <w:br w:type="page"/>
      </w: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5"/>
        <w:gridCol w:w="2029"/>
        <w:gridCol w:w="918"/>
        <w:gridCol w:w="2141"/>
        <w:gridCol w:w="3484"/>
      </w:tblGrid>
      <w:tr w:rsidR="00427D7A" w:rsidRPr="00B449CB" w:rsidTr="00C1283A">
        <w:trPr>
          <w:jc w:val="center"/>
        </w:trPr>
        <w:tc>
          <w:tcPr>
            <w:tcW w:w="11698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ESTRATEGIAS"/>
              <w:tabs>
                <w:tab w:val="num" w:pos="360"/>
              </w:tabs>
              <w:spacing w:after="60"/>
              <w:ind w:left="360" w:hanging="36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lastRenderedPageBreak/>
              <w:t>TRABAJO EN EQUIPO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44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954" w:type="dxa"/>
            <w:gridSpan w:val="2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44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CONTENIDOS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El maestro explica al grupo en que consiste el trabajo colaborativo y las ventajas que representa comparado contra la simple división del trabajo.</w:t>
            </w:r>
          </w:p>
          <w:p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Pide a los alumnos que se integren en equipos de no más de seis personas, buscando de acuerdo al tamaño del grupo que se formen seis equipos de trabajo.</w:t>
            </w:r>
          </w:p>
          <w:p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Proporciona a los alumnos el tema, preguntas guía y la bibliografía o textos básicos; aclarando que cada equipo debe ampliar ésta última.</w:t>
            </w:r>
          </w:p>
          <w:p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Pide a cada equipo realice un ensayo breve, escrito, sobre el tema; basándose en las preguntas guía y respetando las consignas o especificaciones de la actividad.</w:t>
            </w:r>
          </w:p>
          <w:p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Informa a los alumnos sobre la fecha en que se discutirá el contenido de los ensayos y sobre la mecánica a seguir durante los mismos.</w:t>
            </w:r>
          </w:p>
          <w:p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El día de la discusión, elige al azar a uno de los equipos, cuyos integrantes se encargan de exponer su trabajo, además de fungir como moderadores de la discusión.</w:t>
            </w:r>
          </w:p>
          <w:p w:rsidR="00427D7A" w:rsidRPr="00B449CB" w:rsidRDefault="00427D7A" w:rsidP="00427D7A">
            <w:pPr>
              <w:pStyle w:val="CONTENIDOS"/>
              <w:ind w:left="357" w:hanging="357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Coloca en la red de la Unidad Académica, el documento que entregue el equipo moderador ; para que posteriormente los alumnos sigan haciendo aportaciones sobre el tema en cuestión.</w:t>
            </w:r>
          </w:p>
        </w:tc>
        <w:tc>
          <w:tcPr>
            <w:tcW w:w="5954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Buscan con tiempo material bibliográfico sobre el tema, con el fin de enriquecer el proporcionado por el profesor. Este material deberá anexarse en fotocopias al </w:t>
            </w:r>
            <w:r w:rsidR="00CF1A6A">
              <w:rPr>
                <w:rFonts w:ascii="Arial" w:hAnsi="Arial" w:cs="Arial"/>
                <w:sz w:val="20"/>
              </w:rPr>
              <w:t>trabajo</w:t>
            </w:r>
            <w:r w:rsidRPr="00B449CB">
              <w:rPr>
                <w:rFonts w:ascii="Arial" w:hAnsi="Arial" w:cs="Arial"/>
                <w:sz w:val="20"/>
              </w:rPr>
              <w:t xml:space="preserve"> elaborado.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En el </w:t>
            </w:r>
            <w:r w:rsidR="00CF1A6A">
              <w:rPr>
                <w:rFonts w:ascii="Arial" w:hAnsi="Arial" w:cs="Arial"/>
                <w:sz w:val="20"/>
              </w:rPr>
              <w:t>trabajo</w:t>
            </w:r>
            <w:r w:rsidRPr="00B449CB">
              <w:rPr>
                <w:rFonts w:ascii="Arial" w:hAnsi="Arial" w:cs="Arial"/>
                <w:sz w:val="20"/>
              </w:rPr>
              <w:t>, presenta ideas y comentarios de libros o artículos sobre el tema en cuestión, sin que esto sea una mera reproducción; introduciendo ideas personales (del equipo) de apoyo o discrepancia hacia los mismos, fundamentando el porqué de las mismas. Matizando, además, el escrito con aspectos de la propia experiencia de los participantes.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Elaboran los apoyos y material necesarios para la posible exposición de su trabajo.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Al iniciar la sesión de discusión, entregan al profesor una copia impresa del </w:t>
            </w:r>
            <w:r w:rsidR="00CF1A6A">
              <w:rPr>
                <w:rFonts w:ascii="Arial" w:hAnsi="Arial" w:cs="Arial"/>
                <w:sz w:val="20"/>
              </w:rPr>
              <w:t>material</w:t>
            </w:r>
            <w:r w:rsidRPr="00B449CB">
              <w:rPr>
                <w:rFonts w:ascii="Arial" w:hAnsi="Arial" w:cs="Arial"/>
                <w:sz w:val="20"/>
              </w:rPr>
              <w:t xml:space="preserve"> elaborado.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En caso de ser el equipo que resulta elegido, expone en forma sintética el contenido de su </w:t>
            </w:r>
            <w:r w:rsidR="00CF1A6A">
              <w:rPr>
                <w:rFonts w:ascii="Arial" w:hAnsi="Arial" w:cs="Arial"/>
                <w:sz w:val="20"/>
              </w:rPr>
              <w:t>trabajo</w:t>
            </w:r>
            <w:r w:rsidRPr="00B449CB">
              <w:rPr>
                <w:rFonts w:ascii="Arial" w:hAnsi="Arial" w:cs="Arial"/>
                <w:sz w:val="20"/>
              </w:rPr>
              <w:t>; respondiendo, en su caso, a los cuestionamientos del resto de los equipos.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En los cuatro días siguientes a la sesión de discusión, el equipo elegido, elabora y entrega al profesor un nuevo </w:t>
            </w:r>
            <w:r w:rsidR="00CF1A6A">
              <w:rPr>
                <w:rFonts w:ascii="Arial" w:hAnsi="Arial" w:cs="Arial"/>
                <w:sz w:val="20"/>
              </w:rPr>
              <w:t>trabajo</w:t>
            </w:r>
            <w:r w:rsidRPr="00B449CB">
              <w:rPr>
                <w:rFonts w:ascii="Arial" w:hAnsi="Arial" w:cs="Arial"/>
                <w:sz w:val="20"/>
              </w:rPr>
              <w:t xml:space="preserve"> donde se incluyen las aportaciones y conclusiones del resto de los equipos, que participaron.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2626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5386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3686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:rsidTr="00C1283A">
        <w:trPr>
          <w:trHeight w:val="232"/>
          <w:jc w:val="center"/>
        </w:trPr>
        <w:tc>
          <w:tcPr>
            <w:tcW w:w="2626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 xml:space="preserve">Equipo </w:t>
            </w:r>
            <w:r w:rsidRPr="00B449CB">
              <w:rPr>
                <w:rFonts w:ascii="Arial" w:hAnsi="Arial" w:cs="Arial"/>
                <w:noProof/>
                <w:sz w:val="20"/>
                <w:szCs w:val="20"/>
              </w:rPr>
              <w:sym w:font="Wingdings" w:char="F0E0"/>
            </w:r>
            <w:r w:rsidRPr="00B449CB">
              <w:rPr>
                <w:rFonts w:ascii="Arial" w:hAnsi="Arial" w:cs="Arial"/>
                <w:sz w:val="20"/>
                <w:szCs w:val="20"/>
              </w:rPr>
              <w:t xml:space="preserve"> Grupal</w:t>
            </w: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B001A4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Textos y Artículos sobre el tema.</w:t>
            </w:r>
          </w:p>
          <w:p w:rsidR="00427D7A" w:rsidRPr="00B449CB" w:rsidRDefault="00427D7A" w:rsidP="00B001A4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Material de apoyo variado (acetatos, rotafolio, pizarrón, etc.)</w:t>
            </w:r>
          </w:p>
          <w:p w:rsidR="00427D7A" w:rsidRPr="00B449CB" w:rsidRDefault="00427D7A" w:rsidP="00B001A4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Computadoras y Sistema de red de la Unidad Académica.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Variable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698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698" w:type="dxa"/>
            <w:gridSpan w:val="5"/>
            <w:tcBorders>
              <w:top w:val="nil"/>
            </w:tcBorders>
          </w:tcPr>
          <w:p w:rsidR="00427D7A" w:rsidRPr="00B449CB" w:rsidRDefault="00427D7A" w:rsidP="00C1283A">
            <w:pPr>
              <w:pStyle w:val="EstiloCentradoDespus6pto"/>
              <w:spacing w:before="8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Muy variado, biblioteca, hogares de los alumnos, aula, etc.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4773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6925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427D7A" w:rsidRPr="00B449CB" w:rsidTr="00C1283A">
        <w:trPr>
          <w:cantSplit/>
          <w:trHeight w:val="367"/>
          <w:jc w:val="center"/>
        </w:trPr>
        <w:tc>
          <w:tcPr>
            <w:tcW w:w="4773" w:type="dxa"/>
            <w:gridSpan w:val="2"/>
            <w:vMerge w:val="restart"/>
            <w:tcBorders>
              <w:top w:val="nil"/>
              <w:bottom w:val="nil"/>
            </w:tcBorders>
          </w:tcPr>
          <w:p w:rsidR="00427D7A" w:rsidRPr="00B449CB" w:rsidRDefault="00427D7A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Asistencia y puntualidad de alumnos y profesor.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al Código Ético que les corresponde.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Intención genuina por el trabajo colaborativo.</w:t>
            </w:r>
          </w:p>
        </w:tc>
        <w:tc>
          <w:tcPr>
            <w:tcW w:w="6925" w:type="dxa"/>
            <w:gridSpan w:val="3"/>
            <w:tcBorders>
              <w:top w:val="nil"/>
              <w:bottom w:val="nil"/>
            </w:tcBorders>
          </w:tcPr>
          <w:p w:rsidR="00427D7A" w:rsidRPr="00B449CB" w:rsidRDefault="00C10637" w:rsidP="00C1283A">
            <w:pPr>
              <w:pStyle w:val="CONTENIDOS"/>
              <w:numPr>
                <w:ilvl w:val="0"/>
                <w:numId w:val="13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20% Tareas</w:t>
            </w:r>
            <w:r w:rsidR="00427D7A" w:rsidRPr="00B449CB">
              <w:rPr>
                <w:rFonts w:ascii="Arial" w:hAnsi="Arial" w:cs="Arial"/>
                <w:sz w:val="20"/>
              </w:rPr>
              <w:t>.</w:t>
            </w:r>
          </w:p>
        </w:tc>
      </w:tr>
      <w:tr w:rsidR="00427D7A" w:rsidRPr="00B449CB" w:rsidTr="00C1283A">
        <w:trPr>
          <w:cantSplit/>
          <w:trHeight w:val="313"/>
          <w:jc w:val="center"/>
        </w:trPr>
        <w:tc>
          <w:tcPr>
            <w:tcW w:w="4513" w:type="dxa"/>
            <w:gridSpan w:val="2"/>
            <w:vMerge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925" w:type="dxa"/>
            <w:gridSpan w:val="3"/>
            <w:tcBorders>
              <w:top w:val="single" w:sz="4" w:space="0" w:color="auto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:rsidTr="00C1283A">
        <w:trPr>
          <w:cantSplit/>
          <w:trHeight w:val="365"/>
          <w:jc w:val="center"/>
        </w:trPr>
        <w:tc>
          <w:tcPr>
            <w:tcW w:w="4513" w:type="dxa"/>
            <w:gridSpan w:val="2"/>
            <w:vMerge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925" w:type="dxa"/>
            <w:gridSpan w:val="3"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ind w:left="510" w:hanging="510"/>
              <w:rPr>
                <w:rFonts w:ascii="Arial" w:hAnsi="Arial" w:cs="Arial"/>
                <w:sz w:val="20"/>
              </w:rPr>
            </w:pPr>
          </w:p>
        </w:tc>
      </w:tr>
    </w:tbl>
    <w:p w:rsidR="00427D7A" w:rsidRPr="00B449CB" w:rsidRDefault="00427D7A" w:rsidP="00427D7A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B449CB">
        <w:rPr>
          <w:rFonts w:ascii="Arial" w:hAnsi="Arial" w:cs="Arial"/>
          <w:sz w:val="20"/>
          <w:szCs w:val="20"/>
        </w:rPr>
        <w:br w:type="page"/>
      </w: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2346"/>
        <w:gridCol w:w="937"/>
        <w:gridCol w:w="2188"/>
        <w:gridCol w:w="3323"/>
      </w:tblGrid>
      <w:tr w:rsidR="00427D7A" w:rsidRPr="00B449CB" w:rsidTr="00B60533">
        <w:trPr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:rsidR="00427D7A" w:rsidRPr="00B449CB" w:rsidRDefault="00ED1E65" w:rsidP="00C1283A">
            <w:pPr>
              <w:pStyle w:val="ESTRATEGIAS"/>
              <w:spacing w:after="60"/>
              <w:rPr>
                <w:rFonts w:ascii="Arial" w:hAnsi="Arial" w:cs="Arial"/>
                <w:sz w:val="20"/>
              </w:rPr>
            </w:pPr>
            <w:r w:rsidRPr="00ED1E65">
              <w:rPr>
                <w:rFonts w:ascii="Arial" w:hAnsi="Arial" w:cs="Arial"/>
                <w:sz w:val="20"/>
              </w:rPr>
              <w:lastRenderedPageBreak/>
              <w:t>COMPENDIO DE EVIDENCIAS DE LAS SESIONES DE APRENDIZAJE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44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709" w:type="dxa"/>
            <w:gridSpan w:val="2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44" w:type="dxa"/>
            <w:gridSpan w:val="3"/>
            <w:tcBorders>
              <w:top w:val="nil"/>
              <w:bottom w:val="nil"/>
            </w:tcBorders>
          </w:tcPr>
          <w:p w:rsidR="00B001A4" w:rsidRPr="00CF1A6A" w:rsidRDefault="00B001A4" w:rsidP="00B001A4">
            <w:pPr>
              <w:pStyle w:val="CONTENIDOS"/>
              <w:numPr>
                <w:ilvl w:val="0"/>
                <w:numId w:val="19"/>
              </w:numPr>
              <w:rPr>
                <w:rFonts w:ascii="Arial" w:hAnsi="Arial" w:cs="Arial"/>
                <w:sz w:val="20"/>
              </w:rPr>
            </w:pPr>
            <w:r w:rsidRPr="00CF1A6A">
              <w:rPr>
                <w:rFonts w:ascii="Arial" w:hAnsi="Arial" w:cs="Arial"/>
                <w:sz w:val="20"/>
              </w:rPr>
              <w:t>Expone a los alumnos el material de acuerdo al tema o subtema correspondiente, según los contenidos del curso y en base a las competencias seleccionadas.</w:t>
            </w:r>
          </w:p>
          <w:p w:rsidR="00B001A4" w:rsidRPr="00CF1A6A" w:rsidRDefault="00B001A4" w:rsidP="00B001A4">
            <w:pPr>
              <w:pStyle w:val="CONTENIDOS"/>
              <w:rPr>
                <w:rFonts w:ascii="Arial" w:hAnsi="Arial" w:cs="Arial"/>
                <w:sz w:val="20"/>
              </w:rPr>
            </w:pPr>
            <w:r w:rsidRPr="00CF1A6A">
              <w:rPr>
                <w:rFonts w:ascii="Arial" w:hAnsi="Arial" w:cs="Arial"/>
                <w:sz w:val="20"/>
              </w:rPr>
              <w:t>Proporciona reforzamiento a los alumnos que participen, muy especialmente cuando puedan sustentar una postura diferente e innovadora.</w:t>
            </w:r>
          </w:p>
          <w:p w:rsidR="00427D7A" w:rsidRPr="00CF1A6A" w:rsidRDefault="00B001A4" w:rsidP="00B001A4">
            <w:pPr>
              <w:pStyle w:val="CONTENIDOS"/>
              <w:rPr>
                <w:rFonts w:ascii="Arial" w:hAnsi="Arial" w:cs="Arial"/>
                <w:sz w:val="20"/>
              </w:rPr>
            </w:pPr>
            <w:r w:rsidRPr="00CF1A6A">
              <w:rPr>
                <w:rFonts w:ascii="Arial" w:hAnsi="Arial" w:cs="Arial"/>
                <w:sz w:val="20"/>
              </w:rPr>
              <w:t>Por último, elabora una síntesis, destacando los puntos más relevantes.</w:t>
            </w:r>
          </w:p>
        </w:tc>
        <w:tc>
          <w:tcPr>
            <w:tcW w:w="5709" w:type="dxa"/>
            <w:gridSpan w:val="2"/>
            <w:tcBorders>
              <w:top w:val="nil"/>
              <w:bottom w:val="nil"/>
            </w:tcBorders>
          </w:tcPr>
          <w:p w:rsidR="00CF1A6A" w:rsidRPr="00CF1A6A" w:rsidRDefault="00CF1A6A" w:rsidP="00207FF1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F1A6A">
              <w:rPr>
                <w:rFonts w:ascii="Arial" w:hAnsi="Arial" w:cs="Arial"/>
                <w:sz w:val="20"/>
                <w:szCs w:val="20"/>
                <w:lang w:val="es-MX"/>
              </w:rPr>
              <w:t xml:space="preserve">Buscan material bibliográfico sobre el </w:t>
            </w:r>
            <w:r>
              <w:rPr>
                <w:rFonts w:ascii="Arial" w:hAnsi="Arial" w:cs="Arial"/>
                <w:sz w:val="20"/>
              </w:rPr>
              <w:t>contenido</w:t>
            </w:r>
            <w:r w:rsidRPr="00B449C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expuesto por el profesor</w:t>
            </w:r>
            <w:r w:rsidRPr="00CF1A6A">
              <w:rPr>
                <w:rFonts w:ascii="Arial" w:hAnsi="Arial" w:cs="Arial"/>
                <w:sz w:val="20"/>
                <w:szCs w:val="20"/>
                <w:lang w:val="es-MX"/>
              </w:rPr>
              <w:t>, con el fin de enriquecer</w:t>
            </w:r>
            <w:r w:rsidR="00207FF1">
              <w:rPr>
                <w:rFonts w:ascii="Arial" w:hAnsi="Arial" w:cs="Arial"/>
                <w:sz w:val="20"/>
                <w:szCs w:val="20"/>
                <w:lang w:val="es-MX"/>
              </w:rPr>
              <w:t>lo</w:t>
            </w:r>
            <w:r w:rsidRPr="00CF1A6A">
              <w:rPr>
                <w:rFonts w:ascii="Arial" w:hAnsi="Arial" w:cs="Arial"/>
                <w:sz w:val="20"/>
                <w:szCs w:val="20"/>
                <w:lang w:val="es-MX"/>
              </w:rPr>
              <w:t>. Este material deberá anexarse en fotocopias</w:t>
            </w:r>
            <w:r w:rsidR="00207FF1">
              <w:rPr>
                <w:rFonts w:ascii="Arial" w:hAnsi="Arial" w:cs="Arial"/>
                <w:sz w:val="20"/>
                <w:szCs w:val="20"/>
                <w:lang w:val="es-MX"/>
              </w:rPr>
              <w:t xml:space="preserve"> o en formato electrónico</w:t>
            </w:r>
            <w:r w:rsidRPr="00CF1A6A">
              <w:rPr>
                <w:rFonts w:ascii="Arial" w:hAnsi="Arial" w:cs="Arial"/>
                <w:sz w:val="20"/>
                <w:szCs w:val="20"/>
                <w:lang w:val="es-MX"/>
              </w:rPr>
              <w:t xml:space="preserve"> al informe elaborado.</w:t>
            </w:r>
          </w:p>
          <w:p w:rsidR="00427D7A" w:rsidRPr="00B449CB" w:rsidRDefault="00CF1A6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Mediante mapas conceptuales, esquemas</w:t>
            </w:r>
            <w:r w:rsidR="00207FF1">
              <w:rPr>
                <w:rFonts w:ascii="Arial" w:hAnsi="Arial" w:cs="Arial"/>
                <w:sz w:val="20"/>
              </w:rPr>
              <w:t>, cuadros sinópticos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B449CB">
              <w:rPr>
                <w:rFonts w:ascii="Arial" w:hAnsi="Arial" w:cs="Arial"/>
                <w:sz w:val="20"/>
              </w:rPr>
              <w:t xml:space="preserve">presenta </w:t>
            </w:r>
            <w:r w:rsidR="00207FF1">
              <w:rPr>
                <w:rFonts w:ascii="Arial" w:hAnsi="Arial" w:cs="Arial"/>
                <w:sz w:val="20"/>
              </w:rPr>
              <w:t xml:space="preserve">un informe con </w:t>
            </w:r>
            <w:r w:rsidRPr="00B449CB">
              <w:rPr>
                <w:rFonts w:ascii="Arial" w:hAnsi="Arial" w:cs="Arial"/>
                <w:sz w:val="20"/>
              </w:rPr>
              <w:t xml:space="preserve">ideas y comentarios sobre el </w:t>
            </w:r>
            <w:r>
              <w:rPr>
                <w:rFonts w:ascii="Arial" w:hAnsi="Arial" w:cs="Arial"/>
                <w:sz w:val="20"/>
              </w:rPr>
              <w:t>contenido</w:t>
            </w:r>
            <w:r w:rsidRPr="00B449C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expuesto por el profesor</w:t>
            </w:r>
            <w:r w:rsidRPr="00B449CB">
              <w:rPr>
                <w:rFonts w:ascii="Arial" w:hAnsi="Arial" w:cs="Arial"/>
                <w:sz w:val="20"/>
              </w:rPr>
              <w:t xml:space="preserve">, sin que esto sea una mera reproducción; introduciendo </w:t>
            </w:r>
            <w:r>
              <w:rPr>
                <w:rFonts w:ascii="Arial" w:hAnsi="Arial" w:cs="Arial"/>
                <w:sz w:val="20"/>
              </w:rPr>
              <w:t>contribuciones</w:t>
            </w:r>
            <w:r w:rsidRPr="00B449CB">
              <w:rPr>
                <w:rFonts w:ascii="Arial" w:hAnsi="Arial" w:cs="Arial"/>
                <w:sz w:val="20"/>
              </w:rPr>
              <w:t xml:space="preserve"> personales (del equipo) </w:t>
            </w:r>
            <w:r>
              <w:rPr>
                <w:rFonts w:ascii="Arial" w:hAnsi="Arial" w:cs="Arial"/>
                <w:sz w:val="20"/>
              </w:rPr>
              <w:t>que amplíen el contenido que se está compendiando</w:t>
            </w:r>
            <w:proofErr w:type="gramStart"/>
            <w:r w:rsidRPr="00B449CB">
              <w:rPr>
                <w:rFonts w:ascii="Arial" w:hAnsi="Arial" w:cs="Arial"/>
                <w:sz w:val="20"/>
              </w:rPr>
              <w:t>.</w:t>
            </w:r>
            <w:r w:rsidR="00427D7A" w:rsidRPr="00B449CB">
              <w:rPr>
                <w:rFonts w:ascii="Arial" w:hAnsi="Arial" w:cs="Arial"/>
                <w:sz w:val="20"/>
              </w:rPr>
              <w:t>.</w:t>
            </w:r>
            <w:proofErr w:type="gramEnd"/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2342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5670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3441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:rsidTr="00C1283A">
        <w:trPr>
          <w:trHeight w:val="232"/>
          <w:jc w:val="center"/>
        </w:trPr>
        <w:tc>
          <w:tcPr>
            <w:tcW w:w="2342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B001A4" w:rsidP="00F06D0C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Individual</w:t>
            </w:r>
            <w:r w:rsidR="00F06D0C" w:rsidRPr="00B449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6D0C" w:rsidRPr="00B449CB">
              <w:rPr>
                <w:rFonts w:ascii="Arial" w:hAnsi="Arial" w:cs="Arial"/>
                <w:noProof/>
                <w:sz w:val="20"/>
                <w:szCs w:val="20"/>
              </w:rPr>
              <w:sym w:font="Wingdings" w:char="F0E0"/>
            </w:r>
            <w:r w:rsidR="00F06D0C" w:rsidRPr="00B449CB">
              <w:rPr>
                <w:rFonts w:ascii="Arial" w:hAnsi="Arial" w:cs="Arial"/>
                <w:sz w:val="20"/>
                <w:szCs w:val="20"/>
              </w:rPr>
              <w:t xml:space="preserve">Equipo </w:t>
            </w:r>
            <w:r w:rsidR="00F06D0C" w:rsidRPr="00B449CB">
              <w:rPr>
                <w:rFonts w:ascii="Arial" w:hAnsi="Arial" w:cs="Arial"/>
                <w:noProof/>
                <w:sz w:val="20"/>
                <w:szCs w:val="20"/>
              </w:rPr>
              <w:sym w:font="Wingdings" w:char="F0E0"/>
            </w:r>
            <w:r w:rsidR="00F06D0C" w:rsidRPr="00B449CB">
              <w:rPr>
                <w:rFonts w:ascii="Arial" w:hAnsi="Arial" w:cs="Arial"/>
                <w:sz w:val="20"/>
                <w:szCs w:val="20"/>
              </w:rPr>
              <w:t xml:space="preserve"> Grupal</w:t>
            </w:r>
            <w:r w:rsidR="00427D7A" w:rsidRPr="00B449CB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B001A4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Muy variados: Textos, artículos, observaciones, computadoras, INTERNET, etc.</w:t>
            </w:r>
          </w:p>
        </w:tc>
        <w:tc>
          <w:tcPr>
            <w:tcW w:w="3441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Variable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453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453" w:type="dxa"/>
            <w:gridSpan w:val="5"/>
            <w:tcBorders>
              <w:top w:val="nil"/>
            </w:tcBorders>
          </w:tcPr>
          <w:p w:rsidR="00427D7A" w:rsidRPr="00B449CB" w:rsidRDefault="00427D7A" w:rsidP="00C1283A">
            <w:pPr>
              <w:pStyle w:val="EstiloCentradoDespus6pto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Biblioteca, INTERNET, hogar del alumno, Centro de informática de la Unidad Académica, etc.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4773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6680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B60533" w:rsidRPr="00B449CB" w:rsidTr="00C1283A">
        <w:trPr>
          <w:cantSplit/>
          <w:trHeight w:val="430"/>
          <w:jc w:val="center"/>
        </w:trPr>
        <w:tc>
          <w:tcPr>
            <w:tcW w:w="4773" w:type="dxa"/>
            <w:gridSpan w:val="2"/>
            <w:vMerge w:val="restart"/>
            <w:tcBorders>
              <w:top w:val="nil"/>
              <w:bottom w:val="nil"/>
            </w:tcBorders>
          </w:tcPr>
          <w:p w:rsidR="00B60533" w:rsidRPr="00B449CB" w:rsidRDefault="00B60533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al Código Ético que les corresponde.</w:t>
            </w:r>
          </w:p>
          <w:p w:rsidR="00B60533" w:rsidRPr="00B449CB" w:rsidRDefault="00B60533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Intención genuina por el trabajo colaborativo.</w:t>
            </w:r>
          </w:p>
        </w:tc>
        <w:tc>
          <w:tcPr>
            <w:tcW w:w="6680" w:type="dxa"/>
            <w:gridSpan w:val="3"/>
            <w:tcBorders>
              <w:top w:val="nil"/>
              <w:bottom w:val="nil"/>
            </w:tcBorders>
          </w:tcPr>
          <w:p w:rsidR="00B60533" w:rsidRPr="00B449CB" w:rsidRDefault="00C10637" w:rsidP="00C10637">
            <w:pPr>
              <w:pStyle w:val="CONTENIDOS"/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30% </w:t>
            </w:r>
            <w:r w:rsidRPr="00C10637">
              <w:rPr>
                <w:rFonts w:ascii="Arial" w:hAnsi="Arial" w:cs="Arial"/>
                <w:sz w:val="20"/>
              </w:rPr>
              <w:t>Aprendizaje autónomo (cuestionarios y compendio de evidencias de cada sesión)</w:t>
            </w:r>
          </w:p>
        </w:tc>
      </w:tr>
      <w:tr w:rsidR="00427D7A" w:rsidRPr="00B449CB" w:rsidTr="00B60533">
        <w:trPr>
          <w:cantSplit/>
          <w:trHeight w:val="271"/>
          <w:jc w:val="center"/>
        </w:trPr>
        <w:tc>
          <w:tcPr>
            <w:tcW w:w="4609" w:type="dxa"/>
            <w:gridSpan w:val="2"/>
            <w:vMerge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448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:rsidTr="00B60533">
        <w:trPr>
          <w:cantSplit/>
          <w:trHeight w:val="430"/>
          <w:jc w:val="center"/>
        </w:trPr>
        <w:tc>
          <w:tcPr>
            <w:tcW w:w="4609" w:type="dxa"/>
            <w:gridSpan w:val="2"/>
            <w:vMerge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448" w:type="dxa"/>
            <w:gridSpan w:val="3"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ind w:left="510" w:hanging="510"/>
              <w:rPr>
                <w:rFonts w:ascii="Arial" w:hAnsi="Arial" w:cs="Arial"/>
                <w:sz w:val="20"/>
              </w:rPr>
            </w:pPr>
          </w:p>
        </w:tc>
      </w:tr>
    </w:tbl>
    <w:p w:rsidR="00427D7A" w:rsidRPr="00B449CB" w:rsidRDefault="00427D7A" w:rsidP="00427D7A">
      <w:pPr>
        <w:spacing w:after="60"/>
        <w:rPr>
          <w:rFonts w:ascii="Arial" w:hAnsi="Arial" w:cs="Arial"/>
          <w:sz w:val="20"/>
          <w:szCs w:val="20"/>
        </w:rPr>
      </w:pPr>
    </w:p>
    <w:p w:rsidR="00427D7A" w:rsidRPr="00B449CB" w:rsidRDefault="00427D7A" w:rsidP="00427D7A">
      <w:pPr>
        <w:spacing w:after="60"/>
        <w:rPr>
          <w:rFonts w:ascii="Arial" w:hAnsi="Arial" w:cs="Arial"/>
          <w:b/>
          <w:bCs/>
          <w:smallCaps/>
          <w:sz w:val="20"/>
          <w:szCs w:val="20"/>
          <w:lang w:val="es-ES_tradnl"/>
        </w:rPr>
      </w:pPr>
      <w:r w:rsidRPr="00B449CB">
        <w:rPr>
          <w:rFonts w:ascii="Arial" w:hAnsi="Arial" w:cs="Arial"/>
          <w:sz w:val="20"/>
          <w:szCs w:val="20"/>
          <w:lang w:val="es-ES_tradnl"/>
        </w:rPr>
        <w:br w:type="page"/>
      </w:r>
    </w:p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sz w:val="20"/>
          <w:szCs w:val="20"/>
        </w:rPr>
      </w:pPr>
    </w:p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sz w:val="20"/>
          <w:szCs w:val="20"/>
        </w:rPr>
      </w:pPr>
    </w:p>
    <w:p w:rsidR="00427D7A" w:rsidRPr="00B449CB" w:rsidRDefault="00427D7A" w:rsidP="00427D7A">
      <w:pPr>
        <w:spacing w:after="60"/>
        <w:rPr>
          <w:rFonts w:ascii="Arial" w:hAnsi="Arial" w:cs="Arial"/>
          <w:bCs/>
          <w:sz w:val="20"/>
          <w:szCs w:val="20"/>
          <w:lang w:val="es-MX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5"/>
        <w:gridCol w:w="2029"/>
        <w:gridCol w:w="1273"/>
        <w:gridCol w:w="1786"/>
        <w:gridCol w:w="3484"/>
      </w:tblGrid>
      <w:tr w:rsidR="00427D7A" w:rsidRPr="00B449CB" w:rsidTr="00C1283A">
        <w:trPr>
          <w:jc w:val="center"/>
        </w:trPr>
        <w:tc>
          <w:tcPr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7D7A" w:rsidRPr="00B449CB" w:rsidRDefault="00427D7A" w:rsidP="00C1283A">
            <w:pPr>
              <w:pStyle w:val="ESTRATEGIAS"/>
              <w:spacing w:after="6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RESOLUCIÓN DE PROBLEMAS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87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270" w:type="dxa"/>
            <w:gridSpan w:val="2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87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1.</w:t>
            </w:r>
            <w:r w:rsidRPr="00B449CB">
              <w:rPr>
                <w:rFonts w:ascii="Arial" w:hAnsi="Arial" w:cs="Arial"/>
              </w:rPr>
              <w:tab/>
              <w:t>El maestro explica al grupo en que consiste el trabajo colaborativo y las ventajas que representa comparado contra la simple división del trabajo.</w:t>
            </w:r>
          </w:p>
          <w:p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2.</w:t>
            </w:r>
            <w:r w:rsidRPr="00B449CB">
              <w:rPr>
                <w:rFonts w:ascii="Arial" w:hAnsi="Arial" w:cs="Arial"/>
              </w:rPr>
              <w:tab/>
              <w:t>Pide a los alumnos que se integren en equipos de no más de cuatro personas, buscando de acuerdo al tamaño del grupo que se formen diez equipos de trabajo.</w:t>
            </w:r>
          </w:p>
          <w:p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3.</w:t>
            </w:r>
            <w:r w:rsidRPr="00B449CB">
              <w:rPr>
                <w:rFonts w:ascii="Arial" w:hAnsi="Arial" w:cs="Arial"/>
              </w:rPr>
              <w:tab/>
              <w:t>Proporciona a los alumnos el o los problemas a resolver.</w:t>
            </w:r>
          </w:p>
          <w:p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4.</w:t>
            </w:r>
            <w:r w:rsidRPr="00B449CB">
              <w:rPr>
                <w:rFonts w:ascii="Arial" w:hAnsi="Arial" w:cs="Arial"/>
              </w:rPr>
              <w:tab/>
              <w:t>Pide a cada equipo realice un informe escrito, sobre la resolución del o los problemas respetando las consignas o especificaciones de la actividad.</w:t>
            </w:r>
          </w:p>
          <w:p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5.</w:t>
            </w:r>
            <w:r w:rsidRPr="00B449CB">
              <w:rPr>
                <w:rFonts w:ascii="Arial" w:hAnsi="Arial" w:cs="Arial"/>
              </w:rPr>
              <w:tab/>
              <w:t>Informa a los alumnos sobre la fecha en que se presentará el contenido de los informes y sobre la mecánica a seguir durante los mismos.</w:t>
            </w:r>
          </w:p>
          <w:p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6.</w:t>
            </w:r>
            <w:r w:rsidRPr="00B449CB">
              <w:rPr>
                <w:rFonts w:ascii="Arial" w:hAnsi="Arial" w:cs="Arial"/>
              </w:rPr>
              <w:tab/>
              <w:t>El día de la presentación, tantas veces como sea necesario, elige al azar a uno de los integrante de los equipos quién se encargan de exponer la solución a uno de los problemas, además responder a los cuestionamientos del resto de los alumnos.</w:t>
            </w:r>
          </w:p>
        </w:tc>
        <w:tc>
          <w:tcPr>
            <w:tcW w:w="5270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numPr>
                <w:ilvl w:val="0"/>
                <w:numId w:val="7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Resuelven el o los problemas proporcionados por el profesor, y en su caso, elaboran los apoyos y material necesarios para la posible exposición de su trabajo.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7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Al iniciar la sesión de la presentación de la solución al o los problemas proporcionados por el profesor, entregan al profesor una copia impresa del informe elaborado.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7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En caso de ser el alumno elegido, expone en forma pormenorizada la solución de uno de los problemas proporcionados por el profesor; respondiendo, en su caso, a los cuestionamientos del resto de los alumnos.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7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En los cuatro días siguientes a la sesión de presentación, uno de los equipos (elegido al término de la sesión), elabora y entrega al profesor un nuevo documento donde se incluyen las soluciones al o los problemas presentados durante la sesión.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2485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5088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3484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:rsidTr="00C1283A">
        <w:trPr>
          <w:trHeight w:val="232"/>
          <w:jc w:val="center"/>
        </w:trPr>
        <w:tc>
          <w:tcPr>
            <w:tcW w:w="2485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 xml:space="preserve">Equipo </w:t>
            </w:r>
            <w:r w:rsidRPr="00B449CB">
              <w:rPr>
                <w:rFonts w:ascii="Arial" w:hAnsi="Arial" w:cs="Arial"/>
                <w:noProof/>
                <w:sz w:val="20"/>
                <w:szCs w:val="20"/>
              </w:rPr>
              <w:sym w:font="Wingdings" w:char="F0E0"/>
            </w:r>
            <w:r w:rsidRPr="00B449CB">
              <w:rPr>
                <w:rFonts w:ascii="Arial" w:hAnsi="Arial" w:cs="Arial"/>
                <w:sz w:val="20"/>
                <w:szCs w:val="20"/>
              </w:rPr>
              <w:t xml:space="preserve"> Individual</w:t>
            </w: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8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Descripción del Problema o de los Problemas proporcionados por el profesor.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Material de apoyo variado (diapositivas, rotafolio, pizarrón, etc.)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Computadoras y Sistema de red de la Unidad Académica.</w:t>
            </w:r>
          </w:p>
        </w:tc>
        <w:tc>
          <w:tcPr>
            <w:tcW w:w="3484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Variable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057" w:type="dxa"/>
            <w:gridSpan w:val="5"/>
            <w:tcBorders>
              <w:top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Muy variado, biblioteca, hogares de los alumnos, aula, etc.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4514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6543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427D7A" w:rsidRPr="00B449CB" w:rsidTr="00C1283A">
        <w:trPr>
          <w:cantSplit/>
          <w:trHeight w:val="367"/>
          <w:jc w:val="center"/>
        </w:trPr>
        <w:tc>
          <w:tcPr>
            <w:tcW w:w="4514" w:type="dxa"/>
            <w:gridSpan w:val="2"/>
            <w:vMerge w:val="restart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Asistencia y puntualidad de alumnos y profesor.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al Código Ético que les corresponde.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Intención genuina por el trabajo colaborativo.</w:t>
            </w:r>
          </w:p>
        </w:tc>
        <w:tc>
          <w:tcPr>
            <w:tcW w:w="6543" w:type="dxa"/>
            <w:gridSpan w:val="3"/>
            <w:tcBorders>
              <w:top w:val="nil"/>
              <w:bottom w:val="nil"/>
            </w:tcBorders>
          </w:tcPr>
          <w:p w:rsidR="00427D7A" w:rsidRPr="00B449CB" w:rsidRDefault="00C10637" w:rsidP="00C1283A">
            <w:pPr>
              <w:pStyle w:val="CONTENIDOS"/>
              <w:numPr>
                <w:ilvl w:val="0"/>
                <w:numId w:val="13"/>
              </w:numPr>
              <w:spacing w:befor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20% Tareas</w:t>
            </w:r>
          </w:p>
        </w:tc>
      </w:tr>
      <w:tr w:rsidR="00427D7A" w:rsidRPr="00B449CB" w:rsidTr="00C1283A">
        <w:trPr>
          <w:cantSplit/>
          <w:trHeight w:val="313"/>
          <w:jc w:val="center"/>
        </w:trPr>
        <w:tc>
          <w:tcPr>
            <w:tcW w:w="4514" w:type="dxa"/>
            <w:gridSpan w:val="2"/>
            <w:vMerge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543" w:type="dxa"/>
            <w:gridSpan w:val="3"/>
            <w:tcBorders>
              <w:top w:val="single" w:sz="4" w:space="0" w:color="auto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:rsidTr="00C1283A">
        <w:trPr>
          <w:cantSplit/>
          <w:trHeight w:val="365"/>
          <w:jc w:val="center"/>
        </w:trPr>
        <w:tc>
          <w:tcPr>
            <w:tcW w:w="4514" w:type="dxa"/>
            <w:gridSpan w:val="2"/>
            <w:vMerge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543" w:type="dxa"/>
            <w:gridSpan w:val="3"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ind w:left="510" w:hanging="51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bCs/>
                <w:sz w:val="20"/>
                <w:lang w:val="es-ES_tradnl"/>
              </w:rPr>
              <w:t>.</w:t>
            </w:r>
          </w:p>
        </w:tc>
      </w:tr>
    </w:tbl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sz w:val="20"/>
          <w:szCs w:val="20"/>
        </w:rPr>
      </w:pPr>
    </w:p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sz w:val="20"/>
          <w:szCs w:val="20"/>
        </w:rPr>
      </w:pPr>
      <w:r w:rsidRPr="00B449CB">
        <w:rPr>
          <w:rFonts w:ascii="Arial" w:hAnsi="Arial" w:cs="Arial"/>
          <w:sz w:val="20"/>
          <w:szCs w:val="20"/>
        </w:rPr>
        <w:br w:type="page"/>
      </w:r>
    </w:p>
    <w:p w:rsidR="00427D7A" w:rsidRPr="00B449CB" w:rsidRDefault="00427D7A" w:rsidP="00427D7A">
      <w:pPr>
        <w:pStyle w:val="ClaseTeoraTtulo"/>
        <w:spacing w:after="60" w:line="240" w:lineRule="auto"/>
        <w:rPr>
          <w:rFonts w:ascii="Arial" w:hAnsi="Arial" w:cs="Arial"/>
          <w:sz w:val="20"/>
          <w:lang w:val="es-ES_tradnl"/>
        </w:rPr>
      </w:pPr>
      <w:bookmarkStart w:id="7" w:name="_Toc405020244"/>
      <w:bookmarkStart w:id="8" w:name="_Toc405020344"/>
      <w:bookmarkStart w:id="9" w:name="_Toc405224864"/>
      <w:bookmarkStart w:id="10" w:name="_Toc409599100"/>
      <w:bookmarkStart w:id="11" w:name="_Toc409609450"/>
      <w:bookmarkStart w:id="12" w:name="_Toc441161742"/>
      <w:r w:rsidRPr="00B449CB">
        <w:rPr>
          <w:rFonts w:ascii="Arial" w:hAnsi="Arial" w:cs="Arial"/>
          <w:sz w:val="20"/>
          <w:lang w:val="es-ES_tradnl"/>
        </w:rPr>
        <w:lastRenderedPageBreak/>
        <w:t xml:space="preserve">Evaluación del </w:t>
      </w:r>
      <w:r w:rsidRPr="00B449CB">
        <w:rPr>
          <w:rFonts w:ascii="Arial" w:hAnsi="Arial" w:cs="Arial"/>
          <w:sz w:val="20"/>
        </w:rPr>
        <w:t>proceso</w:t>
      </w:r>
      <w:r w:rsidRPr="00B449CB">
        <w:rPr>
          <w:rFonts w:ascii="Arial" w:hAnsi="Arial" w:cs="Arial"/>
          <w:sz w:val="20"/>
          <w:lang w:val="es-ES_tradnl"/>
        </w:rPr>
        <w:t xml:space="preserve"> y los resultados de aprendizaje.</w:t>
      </w:r>
      <w:bookmarkEnd w:id="7"/>
      <w:bookmarkEnd w:id="8"/>
      <w:bookmarkEnd w:id="9"/>
      <w:bookmarkEnd w:id="10"/>
      <w:bookmarkEnd w:id="11"/>
      <w:bookmarkEnd w:id="12"/>
    </w:p>
    <w:p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</w:p>
    <w:p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  <w:bookmarkStart w:id="13" w:name="_Toc405224870"/>
      <w:bookmarkStart w:id="14" w:name="_Toc409599103"/>
    </w:p>
    <w:p w:rsidR="00427D7A" w:rsidRPr="00B449CB" w:rsidRDefault="00427D7A" w:rsidP="00427D7A">
      <w:pPr>
        <w:pStyle w:val="ESTRATEGIAS"/>
        <w:spacing w:after="60"/>
        <w:rPr>
          <w:rFonts w:ascii="Arial" w:hAnsi="Arial" w:cs="Arial"/>
          <w:sz w:val="20"/>
        </w:rPr>
      </w:pPr>
      <w:bookmarkStart w:id="15" w:name="_Toc405224871"/>
      <w:bookmarkStart w:id="16" w:name="_Toc409599104"/>
      <w:bookmarkStart w:id="17" w:name="_Toc409609454"/>
      <w:bookmarkStart w:id="18" w:name="_Toc441161746"/>
      <w:bookmarkEnd w:id="13"/>
      <w:bookmarkEnd w:id="14"/>
      <w:r w:rsidRPr="00B449CB">
        <w:rPr>
          <w:rFonts w:ascii="Arial" w:hAnsi="Arial" w:cs="Arial"/>
          <w:sz w:val="20"/>
        </w:rPr>
        <w:t>Inventario para el trabajo colaborativo</w:t>
      </w:r>
      <w:bookmarkEnd w:id="15"/>
      <w:bookmarkEnd w:id="16"/>
      <w:bookmarkEnd w:id="17"/>
      <w:bookmarkEnd w:id="18"/>
    </w:p>
    <w:p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</w:p>
    <w:p w:rsidR="00427D7A" w:rsidRPr="00B449CB" w:rsidRDefault="00427D7A" w:rsidP="00427D7A">
      <w:pPr>
        <w:pStyle w:val="ClaseTeoraComn"/>
        <w:spacing w:after="60" w:line="240" w:lineRule="auto"/>
        <w:jc w:val="center"/>
        <w:rPr>
          <w:rFonts w:ascii="Arial" w:hAnsi="Arial" w:cs="Arial"/>
          <w:sz w:val="20"/>
        </w:rPr>
      </w:pPr>
      <w:r w:rsidRPr="00B449CB">
        <w:rPr>
          <w:rFonts w:ascii="Arial" w:hAnsi="Arial" w:cs="Arial"/>
          <w:sz w:val="20"/>
        </w:rPr>
        <w:t>La participación de cada integrante, es juzgada por el resto de sus compañeros (en forma anónima)</w:t>
      </w:r>
      <w:r w:rsidRPr="00B449CB">
        <w:rPr>
          <w:rFonts w:ascii="Arial" w:hAnsi="Arial" w:cs="Arial"/>
          <w:sz w:val="20"/>
        </w:rPr>
        <w:br/>
        <w:t>sobre la base de los siguientes aspectos: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2"/>
        <w:gridCol w:w="1278"/>
        <w:gridCol w:w="639"/>
        <w:gridCol w:w="639"/>
        <w:gridCol w:w="1278"/>
        <w:gridCol w:w="2530"/>
      </w:tblGrid>
      <w:tr w:rsidR="00427D7A" w:rsidRPr="00B449CB" w:rsidTr="00C1283A">
        <w:trPr>
          <w:cantSplit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ASPECTO A EVALUAR</w:t>
            </w:r>
          </w:p>
        </w:tc>
        <w:tc>
          <w:tcPr>
            <w:tcW w:w="3834" w:type="dxa"/>
            <w:gridSpan w:val="4"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PUNTUACIÓN ASIGNADA</w:t>
            </w:r>
          </w:p>
        </w:tc>
        <w:tc>
          <w:tcPr>
            <w:tcW w:w="2530" w:type="dxa"/>
            <w:vMerge w:val="restart"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OBSERVACIONES:</w:t>
            </w: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¿Participó en forma activa durante el desarrollo del trabajo?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¿Realizó aportaciones relevantes y pertinentes?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¿Asistió a las citas convenidas puntualmente?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¿Escuchó con atención las preguntas y aportaciones de sus compañeros?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¿Cuándo no estuvo de acuerdo con alguna idea o aportación, planteo sus argumentos correctamente?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120" w:after="60" w:line="240" w:lineRule="auto"/>
              <w:ind w:left="357" w:hanging="357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¿Respetó los acuerdos tomados?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¿Volvería usted a hacer equipo con él (ella)</w:t>
            </w:r>
          </w:p>
        </w:tc>
        <w:tc>
          <w:tcPr>
            <w:tcW w:w="1917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SI</w:t>
            </w:r>
          </w:p>
        </w:tc>
        <w:tc>
          <w:tcPr>
            <w:tcW w:w="1917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50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spacing w:after="60" w:line="240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Nombre del alumnos</w:t>
            </w:r>
          </w:p>
        </w:tc>
        <w:tc>
          <w:tcPr>
            <w:tcW w:w="3834" w:type="dxa"/>
            <w:gridSpan w:val="4"/>
          </w:tcPr>
          <w:p w:rsidR="00427D7A" w:rsidRPr="00B449CB" w:rsidRDefault="00427D7A" w:rsidP="00C1283A">
            <w:pPr>
              <w:pStyle w:val="ClaseTeoraComn"/>
              <w:spacing w:after="60" w:line="240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Matrícula del evaluador: (opcional)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after="60" w:line="240" w:lineRule="auto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</w:p>
    <w:p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  <w:r w:rsidRPr="00B449CB">
        <w:rPr>
          <w:rFonts w:ascii="Arial" w:hAnsi="Arial" w:cs="Arial"/>
          <w:sz w:val="20"/>
        </w:rPr>
        <w:t>Luego cada equipo, promedia los resultados de cada uno de los integrantes del equipo cuyo número sea anterior al propio y entrega un reporte de los mismos al profesor, anexando las evaluaciones de sus compañeros.</w:t>
      </w:r>
    </w:p>
    <w:p w:rsidR="00287086" w:rsidRPr="00427D7A" w:rsidRDefault="00287086" w:rsidP="00185BD6">
      <w:pPr>
        <w:spacing w:before="60" w:after="60"/>
        <w:rPr>
          <w:sz w:val="20"/>
          <w:szCs w:val="20"/>
          <w:lang w:val="es-MX"/>
        </w:rPr>
      </w:pPr>
    </w:p>
    <w:sectPr w:rsidR="00287086" w:rsidRPr="00427D7A" w:rsidSect="009D5726">
      <w:footerReference w:type="default" r:id="rId9"/>
      <w:pgSz w:w="12240" w:h="15840" w:code="1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4D9" w:rsidRDefault="005E64D9">
      <w:r>
        <w:separator/>
      </w:r>
    </w:p>
  </w:endnote>
  <w:endnote w:type="continuationSeparator" w:id="0">
    <w:p w:rsidR="005E64D9" w:rsidRDefault="005E6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ech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A6A" w:rsidRPr="00205F87" w:rsidRDefault="00CF1A6A" w:rsidP="005949DC">
    <w:pPr>
      <w:pStyle w:val="Piedepgina"/>
      <w:jc w:val="right"/>
      <w:rPr>
        <w:rFonts w:ascii="Arial" w:hAnsi="Arial" w:cs="Arial"/>
        <w:sz w:val="20"/>
      </w:rPr>
    </w:pPr>
    <w:r w:rsidRPr="00205F87">
      <w:rPr>
        <w:rFonts w:ascii="Arial" w:hAnsi="Arial" w:cs="Arial"/>
        <w:sz w:val="20"/>
      </w:rPr>
      <w:t>F.C.C</w:t>
    </w:r>
    <w:r w:rsidRPr="00205F87">
      <w:rPr>
        <w:rFonts w:ascii="Arial" w:hAnsi="Arial" w:cs="Arial"/>
        <w:sz w:val="20"/>
        <w:lang w:val="es-MX"/>
      </w:rPr>
      <w:t>.</w:t>
    </w:r>
    <w:r w:rsidRPr="00205F87">
      <w:rPr>
        <w:rFonts w:ascii="Arial" w:hAnsi="Arial" w:cs="Arial"/>
        <w:sz w:val="20"/>
      </w:rPr>
      <w:t>F</w:t>
    </w:r>
    <w:r w:rsidRPr="00205F87">
      <w:rPr>
        <w:rFonts w:ascii="Arial" w:hAnsi="Arial" w:cs="Arial"/>
        <w:sz w:val="20"/>
        <w:lang w:val="es-MX"/>
      </w:rPr>
      <w:t>.</w:t>
    </w:r>
    <w:r w:rsidR="00205F87" w:rsidRPr="00205F87">
      <w:rPr>
        <w:rFonts w:ascii="Arial" w:hAnsi="Arial" w:cs="Arial"/>
        <w:sz w:val="20"/>
      </w:rPr>
      <w:t xml:space="preserve"> 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4D9" w:rsidRDefault="005E64D9">
      <w:r>
        <w:separator/>
      </w:r>
    </w:p>
  </w:footnote>
  <w:footnote w:type="continuationSeparator" w:id="0">
    <w:p w:rsidR="005E64D9" w:rsidRDefault="005E64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E3DC"/>
      </v:shape>
    </w:pict>
  </w:numPicBullet>
  <w:abstractNum w:abstractNumId="0" w15:restartNumberingAfterBreak="0">
    <w:nsid w:val="042B05D7"/>
    <w:multiLevelType w:val="hybridMultilevel"/>
    <w:tmpl w:val="5BB80C74"/>
    <w:lvl w:ilvl="0" w:tplc="F4BC61CA">
      <w:start w:val="1"/>
      <w:numFmt w:val="bullet"/>
      <w:lvlText w:val="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17C4E"/>
    <w:multiLevelType w:val="hybridMultilevel"/>
    <w:tmpl w:val="FC249CF8"/>
    <w:lvl w:ilvl="0" w:tplc="8C7017F2">
      <w:start w:val="1"/>
      <w:numFmt w:val="bullet"/>
      <w:lvlText w:val="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B31F1"/>
    <w:multiLevelType w:val="hybridMultilevel"/>
    <w:tmpl w:val="73C23B8C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8561AD"/>
    <w:multiLevelType w:val="singleLevel"/>
    <w:tmpl w:val="8C7017F2"/>
    <w:lvl w:ilvl="0">
      <w:start w:val="1"/>
      <w:numFmt w:val="bullet"/>
      <w:lvlText w:val="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4" w15:restartNumberingAfterBreak="0">
    <w:nsid w:val="11CB5CA5"/>
    <w:multiLevelType w:val="multilevel"/>
    <w:tmpl w:val="DF1A724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145E12A3"/>
    <w:multiLevelType w:val="hybridMultilevel"/>
    <w:tmpl w:val="5A4C8948"/>
    <w:lvl w:ilvl="0" w:tplc="F4BC61CA">
      <w:start w:val="1"/>
      <w:numFmt w:val="bullet"/>
      <w:lvlText w:val="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A935F1"/>
    <w:multiLevelType w:val="multilevel"/>
    <w:tmpl w:val="FA902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18C56CC5"/>
    <w:multiLevelType w:val="hybridMultilevel"/>
    <w:tmpl w:val="08085E3E"/>
    <w:lvl w:ilvl="0" w:tplc="C90EC76C">
      <w:start w:val="1"/>
      <w:numFmt w:val="bullet"/>
      <w:lvlText w:val="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400536"/>
    <w:multiLevelType w:val="multilevel"/>
    <w:tmpl w:val="2E025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4D20787B"/>
    <w:multiLevelType w:val="multilevel"/>
    <w:tmpl w:val="DF1A7244"/>
    <w:lvl w:ilvl="0">
      <w:start w:val="1"/>
      <w:numFmt w:val="bullet"/>
      <w:lvlText w:val="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4F8F7710"/>
    <w:multiLevelType w:val="hybridMultilevel"/>
    <w:tmpl w:val="D4E62240"/>
    <w:lvl w:ilvl="0" w:tplc="91BA0388">
      <w:start w:val="1"/>
      <w:numFmt w:val="bullet"/>
      <w:lvlText w:val="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position w:val="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1D5F1F"/>
    <w:multiLevelType w:val="multilevel"/>
    <w:tmpl w:val="BAD29E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612A55B3"/>
    <w:multiLevelType w:val="multilevel"/>
    <w:tmpl w:val="DF1A7244"/>
    <w:lvl w:ilvl="0">
      <w:start w:val="1"/>
      <w:numFmt w:val="bullet"/>
      <w:lvlText w:val="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67962DD1"/>
    <w:multiLevelType w:val="singleLevel"/>
    <w:tmpl w:val="357A01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77CA4A3D"/>
    <w:multiLevelType w:val="multilevel"/>
    <w:tmpl w:val="DF1A7244"/>
    <w:lvl w:ilvl="0">
      <w:start w:val="1"/>
      <w:numFmt w:val="bullet"/>
      <w:lvlText w:val="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7CF7671D"/>
    <w:multiLevelType w:val="multilevel"/>
    <w:tmpl w:val="913881F6"/>
    <w:lvl w:ilvl="0">
      <w:start w:val="1"/>
      <w:numFmt w:val="decimal"/>
      <w:pStyle w:val="CONTENIDO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5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1"/>
  </w:num>
  <w:num w:numId="7">
    <w:abstractNumId w:val="3"/>
  </w:num>
  <w:num w:numId="8">
    <w:abstractNumId w:val="13"/>
  </w:num>
  <w:num w:numId="9">
    <w:abstractNumId w:val="14"/>
  </w:num>
  <w:num w:numId="10">
    <w:abstractNumId w:val="4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2"/>
  </w:num>
  <w:num w:numId="15">
    <w:abstractNumId w:val="0"/>
  </w:num>
  <w:num w:numId="16">
    <w:abstractNumId w:val="5"/>
  </w:num>
  <w:num w:numId="17">
    <w:abstractNumId w:val="10"/>
  </w:num>
  <w:num w:numId="18">
    <w:abstractNumId w:val="8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MX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78D"/>
    <w:rsid w:val="00005C7A"/>
    <w:rsid w:val="00010D36"/>
    <w:rsid w:val="00017066"/>
    <w:rsid w:val="00035001"/>
    <w:rsid w:val="000434EC"/>
    <w:rsid w:val="00046BD7"/>
    <w:rsid w:val="00063655"/>
    <w:rsid w:val="00070CC6"/>
    <w:rsid w:val="000A0B46"/>
    <w:rsid w:val="000B1557"/>
    <w:rsid w:val="000B72C0"/>
    <w:rsid w:val="000C1771"/>
    <w:rsid w:val="000C50AA"/>
    <w:rsid w:val="000E719A"/>
    <w:rsid w:val="00110E2D"/>
    <w:rsid w:val="0011749C"/>
    <w:rsid w:val="00123526"/>
    <w:rsid w:val="001251B7"/>
    <w:rsid w:val="001415DD"/>
    <w:rsid w:val="00141884"/>
    <w:rsid w:val="00144A2D"/>
    <w:rsid w:val="00152B4E"/>
    <w:rsid w:val="00156C6B"/>
    <w:rsid w:val="00157AB7"/>
    <w:rsid w:val="00161AA1"/>
    <w:rsid w:val="00163762"/>
    <w:rsid w:val="00166336"/>
    <w:rsid w:val="00166CD1"/>
    <w:rsid w:val="00181079"/>
    <w:rsid w:val="00185BD6"/>
    <w:rsid w:val="00191DAC"/>
    <w:rsid w:val="00195F3B"/>
    <w:rsid w:val="0019799A"/>
    <w:rsid w:val="001B1C24"/>
    <w:rsid w:val="001B35C3"/>
    <w:rsid w:val="001B761B"/>
    <w:rsid w:val="001C0924"/>
    <w:rsid w:val="001C68CA"/>
    <w:rsid w:val="001F43A8"/>
    <w:rsid w:val="00205D8B"/>
    <w:rsid w:val="00205F87"/>
    <w:rsid w:val="00207FF1"/>
    <w:rsid w:val="002259E9"/>
    <w:rsid w:val="00226386"/>
    <w:rsid w:val="002266D2"/>
    <w:rsid w:val="0024454C"/>
    <w:rsid w:val="002447B3"/>
    <w:rsid w:val="00247EDA"/>
    <w:rsid w:val="00286824"/>
    <w:rsid w:val="00287086"/>
    <w:rsid w:val="00292DFD"/>
    <w:rsid w:val="002B5F19"/>
    <w:rsid w:val="002C6B22"/>
    <w:rsid w:val="002C6B99"/>
    <w:rsid w:val="002D0734"/>
    <w:rsid w:val="002D19FF"/>
    <w:rsid w:val="002D60CE"/>
    <w:rsid w:val="002F18BA"/>
    <w:rsid w:val="002F73BA"/>
    <w:rsid w:val="00307D41"/>
    <w:rsid w:val="00326565"/>
    <w:rsid w:val="00327281"/>
    <w:rsid w:val="003304A8"/>
    <w:rsid w:val="0034577C"/>
    <w:rsid w:val="00347D31"/>
    <w:rsid w:val="003554C0"/>
    <w:rsid w:val="00366F0F"/>
    <w:rsid w:val="00377524"/>
    <w:rsid w:val="00386069"/>
    <w:rsid w:val="00391666"/>
    <w:rsid w:val="00392A6B"/>
    <w:rsid w:val="00394FBD"/>
    <w:rsid w:val="003A0AC4"/>
    <w:rsid w:val="003A5A77"/>
    <w:rsid w:val="003C329D"/>
    <w:rsid w:val="003C76A7"/>
    <w:rsid w:val="003D3339"/>
    <w:rsid w:val="003E293F"/>
    <w:rsid w:val="003E5364"/>
    <w:rsid w:val="003E6ABE"/>
    <w:rsid w:val="003F1D70"/>
    <w:rsid w:val="003F36F0"/>
    <w:rsid w:val="003F416F"/>
    <w:rsid w:val="00400522"/>
    <w:rsid w:val="00401DCD"/>
    <w:rsid w:val="004053A7"/>
    <w:rsid w:val="0041283A"/>
    <w:rsid w:val="00420F50"/>
    <w:rsid w:val="00421B7C"/>
    <w:rsid w:val="00427D7A"/>
    <w:rsid w:val="00433F8A"/>
    <w:rsid w:val="00456926"/>
    <w:rsid w:val="0046589C"/>
    <w:rsid w:val="004728BA"/>
    <w:rsid w:val="00480176"/>
    <w:rsid w:val="004814F7"/>
    <w:rsid w:val="004834C5"/>
    <w:rsid w:val="00487EED"/>
    <w:rsid w:val="004A26AA"/>
    <w:rsid w:val="004C1DBF"/>
    <w:rsid w:val="004E6858"/>
    <w:rsid w:val="005164D2"/>
    <w:rsid w:val="00531943"/>
    <w:rsid w:val="005335EB"/>
    <w:rsid w:val="0054410E"/>
    <w:rsid w:val="00574CA5"/>
    <w:rsid w:val="005770D7"/>
    <w:rsid w:val="00582D1E"/>
    <w:rsid w:val="00587837"/>
    <w:rsid w:val="005949DC"/>
    <w:rsid w:val="005C01D4"/>
    <w:rsid w:val="005D5B43"/>
    <w:rsid w:val="005E64D9"/>
    <w:rsid w:val="005F04F9"/>
    <w:rsid w:val="005F447F"/>
    <w:rsid w:val="00600FCC"/>
    <w:rsid w:val="00602C9B"/>
    <w:rsid w:val="00621BEB"/>
    <w:rsid w:val="00624937"/>
    <w:rsid w:val="00632AAA"/>
    <w:rsid w:val="006426C7"/>
    <w:rsid w:val="00642923"/>
    <w:rsid w:val="00645B7D"/>
    <w:rsid w:val="006506BA"/>
    <w:rsid w:val="00656F2D"/>
    <w:rsid w:val="00664394"/>
    <w:rsid w:val="00666E6E"/>
    <w:rsid w:val="00672B1B"/>
    <w:rsid w:val="00683254"/>
    <w:rsid w:val="006B57CA"/>
    <w:rsid w:val="006C2336"/>
    <w:rsid w:val="006C4DFF"/>
    <w:rsid w:val="006D6F79"/>
    <w:rsid w:val="006E2B0A"/>
    <w:rsid w:val="006F2101"/>
    <w:rsid w:val="007000B3"/>
    <w:rsid w:val="00701BEE"/>
    <w:rsid w:val="00710F46"/>
    <w:rsid w:val="007134CA"/>
    <w:rsid w:val="007270C2"/>
    <w:rsid w:val="007302C9"/>
    <w:rsid w:val="0073168A"/>
    <w:rsid w:val="007326CE"/>
    <w:rsid w:val="00745751"/>
    <w:rsid w:val="0075121A"/>
    <w:rsid w:val="00754840"/>
    <w:rsid w:val="00773EA8"/>
    <w:rsid w:val="007776E9"/>
    <w:rsid w:val="007778A2"/>
    <w:rsid w:val="00790A6A"/>
    <w:rsid w:val="00790D9C"/>
    <w:rsid w:val="007A6A7D"/>
    <w:rsid w:val="007D0A52"/>
    <w:rsid w:val="007E0B77"/>
    <w:rsid w:val="008069EB"/>
    <w:rsid w:val="00807BA1"/>
    <w:rsid w:val="00815721"/>
    <w:rsid w:val="00832BF8"/>
    <w:rsid w:val="00850273"/>
    <w:rsid w:val="00857DB8"/>
    <w:rsid w:val="00866701"/>
    <w:rsid w:val="008671EA"/>
    <w:rsid w:val="0087328E"/>
    <w:rsid w:val="008822CE"/>
    <w:rsid w:val="00894853"/>
    <w:rsid w:val="008A1449"/>
    <w:rsid w:val="008A7DE8"/>
    <w:rsid w:val="008B4A83"/>
    <w:rsid w:val="008C0BB1"/>
    <w:rsid w:val="008C17A0"/>
    <w:rsid w:val="008C50E1"/>
    <w:rsid w:val="008D3F44"/>
    <w:rsid w:val="008D5D51"/>
    <w:rsid w:val="008D770F"/>
    <w:rsid w:val="008D7A59"/>
    <w:rsid w:val="008E4CF0"/>
    <w:rsid w:val="008F1B08"/>
    <w:rsid w:val="008F2E42"/>
    <w:rsid w:val="008F348E"/>
    <w:rsid w:val="008F6D2E"/>
    <w:rsid w:val="00900DAA"/>
    <w:rsid w:val="00907949"/>
    <w:rsid w:val="00910337"/>
    <w:rsid w:val="009168EE"/>
    <w:rsid w:val="009216BA"/>
    <w:rsid w:val="009236CD"/>
    <w:rsid w:val="00925EB8"/>
    <w:rsid w:val="009279A5"/>
    <w:rsid w:val="00927EE0"/>
    <w:rsid w:val="0093296B"/>
    <w:rsid w:val="0094549D"/>
    <w:rsid w:val="00946BF0"/>
    <w:rsid w:val="00962315"/>
    <w:rsid w:val="00964851"/>
    <w:rsid w:val="00974BC2"/>
    <w:rsid w:val="00977A3B"/>
    <w:rsid w:val="00981C65"/>
    <w:rsid w:val="00995F38"/>
    <w:rsid w:val="009972BC"/>
    <w:rsid w:val="009A18C3"/>
    <w:rsid w:val="009A5878"/>
    <w:rsid w:val="009A5965"/>
    <w:rsid w:val="009B395C"/>
    <w:rsid w:val="009D1A78"/>
    <w:rsid w:val="009D1F6F"/>
    <w:rsid w:val="009D5726"/>
    <w:rsid w:val="009F4FF8"/>
    <w:rsid w:val="00A0158A"/>
    <w:rsid w:val="00A02C3C"/>
    <w:rsid w:val="00A151FA"/>
    <w:rsid w:val="00A24028"/>
    <w:rsid w:val="00A33623"/>
    <w:rsid w:val="00A52851"/>
    <w:rsid w:val="00A54A3D"/>
    <w:rsid w:val="00A645A8"/>
    <w:rsid w:val="00A766C3"/>
    <w:rsid w:val="00A800C6"/>
    <w:rsid w:val="00A825EB"/>
    <w:rsid w:val="00A855BA"/>
    <w:rsid w:val="00AB078D"/>
    <w:rsid w:val="00AB5487"/>
    <w:rsid w:val="00AC7C8A"/>
    <w:rsid w:val="00AD1D40"/>
    <w:rsid w:val="00AE1172"/>
    <w:rsid w:val="00AE35C3"/>
    <w:rsid w:val="00AE5227"/>
    <w:rsid w:val="00B001A4"/>
    <w:rsid w:val="00B14BCC"/>
    <w:rsid w:val="00B17AB1"/>
    <w:rsid w:val="00B23053"/>
    <w:rsid w:val="00B26C6F"/>
    <w:rsid w:val="00B41F4C"/>
    <w:rsid w:val="00B4398B"/>
    <w:rsid w:val="00B60533"/>
    <w:rsid w:val="00B61885"/>
    <w:rsid w:val="00B6488E"/>
    <w:rsid w:val="00B66966"/>
    <w:rsid w:val="00B73FD4"/>
    <w:rsid w:val="00B8173A"/>
    <w:rsid w:val="00B8599D"/>
    <w:rsid w:val="00B95468"/>
    <w:rsid w:val="00B95CF2"/>
    <w:rsid w:val="00BB79D3"/>
    <w:rsid w:val="00BB7F9D"/>
    <w:rsid w:val="00BE1865"/>
    <w:rsid w:val="00BF6A02"/>
    <w:rsid w:val="00C10637"/>
    <w:rsid w:val="00C1283A"/>
    <w:rsid w:val="00C15CEE"/>
    <w:rsid w:val="00C2437E"/>
    <w:rsid w:val="00C26A1D"/>
    <w:rsid w:val="00C408DB"/>
    <w:rsid w:val="00C4269A"/>
    <w:rsid w:val="00C429E0"/>
    <w:rsid w:val="00C43F69"/>
    <w:rsid w:val="00C46E33"/>
    <w:rsid w:val="00C516D5"/>
    <w:rsid w:val="00C52231"/>
    <w:rsid w:val="00C56AD6"/>
    <w:rsid w:val="00C67083"/>
    <w:rsid w:val="00C67B7D"/>
    <w:rsid w:val="00C81644"/>
    <w:rsid w:val="00C82D8B"/>
    <w:rsid w:val="00C85B87"/>
    <w:rsid w:val="00CA52D3"/>
    <w:rsid w:val="00CA542A"/>
    <w:rsid w:val="00CC793C"/>
    <w:rsid w:val="00CD6C9F"/>
    <w:rsid w:val="00CE5C4D"/>
    <w:rsid w:val="00CF1A6A"/>
    <w:rsid w:val="00D059CA"/>
    <w:rsid w:val="00D146FB"/>
    <w:rsid w:val="00D21FF9"/>
    <w:rsid w:val="00D224F2"/>
    <w:rsid w:val="00D2389A"/>
    <w:rsid w:val="00D31B9F"/>
    <w:rsid w:val="00D33102"/>
    <w:rsid w:val="00D508DC"/>
    <w:rsid w:val="00D52957"/>
    <w:rsid w:val="00D53CBA"/>
    <w:rsid w:val="00D70BF5"/>
    <w:rsid w:val="00D70D87"/>
    <w:rsid w:val="00D73B93"/>
    <w:rsid w:val="00D756E5"/>
    <w:rsid w:val="00D85DB0"/>
    <w:rsid w:val="00D9642D"/>
    <w:rsid w:val="00DA2558"/>
    <w:rsid w:val="00DA3FCA"/>
    <w:rsid w:val="00DC487E"/>
    <w:rsid w:val="00DE0897"/>
    <w:rsid w:val="00DE3AAA"/>
    <w:rsid w:val="00DE40A6"/>
    <w:rsid w:val="00DF0D20"/>
    <w:rsid w:val="00DF2C51"/>
    <w:rsid w:val="00E00461"/>
    <w:rsid w:val="00E03E5F"/>
    <w:rsid w:val="00E05DC0"/>
    <w:rsid w:val="00E06EEA"/>
    <w:rsid w:val="00E226DC"/>
    <w:rsid w:val="00E30B93"/>
    <w:rsid w:val="00E315BE"/>
    <w:rsid w:val="00E35A5B"/>
    <w:rsid w:val="00E417E6"/>
    <w:rsid w:val="00E52368"/>
    <w:rsid w:val="00E5784B"/>
    <w:rsid w:val="00E8168F"/>
    <w:rsid w:val="00E936D7"/>
    <w:rsid w:val="00E971F7"/>
    <w:rsid w:val="00EA3E5C"/>
    <w:rsid w:val="00EB4DAA"/>
    <w:rsid w:val="00EC4849"/>
    <w:rsid w:val="00EC57A3"/>
    <w:rsid w:val="00ED1E65"/>
    <w:rsid w:val="00EE1CA5"/>
    <w:rsid w:val="00EE5227"/>
    <w:rsid w:val="00EF1EFA"/>
    <w:rsid w:val="00F06D0C"/>
    <w:rsid w:val="00F0777E"/>
    <w:rsid w:val="00F135B4"/>
    <w:rsid w:val="00F15496"/>
    <w:rsid w:val="00F160D9"/>
    <w:rsid w:val="00F25E6A"/>
    <w:rsid w:val="00F35A74"/>
    <w:rsid w:val="00F43679"/>
    <w:rsid w:val="00F43CDF"/>
    <w:rsid w:val="00F701EA"/>
    <w:rsid w:val="00F71625"/>
    <w:rsid w:val="00F7693F"/>
    <w:rsid w:val="00F77330"/>
    <w:rsid w:val="00FA5BAC"/>
    <w:rsid w:val="00FC0701"/>
    <w:rsid w:val="00FC1D33"/>
    <w:rsid w:val="00FC405E"/>
    <w:rsid w:val="00FD0E6A"/>
    <w:rsid w:val="00FD4EA4"/>
    <w:rsid w:val="00FE1103"/>
    <w:rsid w:val="00FE1C96"/>
    <w:rsid w:val="00FE29D8"/>
    <w:rsid w:val="00FE2BBA"/>
    <w:rsid w:val="00FE3471"/>
    <w:rsid w:val="00FF613C"/>
    <w:rsid w:val="00FF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D4FCB7A-DA70-4DD2-AA49-5ADA589A8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3526"/>
    <w:rPr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3C76A7"/>
    <w:pPr>
      <w:keepNext/>
      <w:jc w:val="both"/>
      <w:outlineLvl w:val="1"/>
    </w:pPr>
    <w:rPr>
      <w:rFonts w:ascii="Arial" w:hAnsi="Arial"/>
      <w:b/>
      <w:szCs w:val="20"/>
      <w:lang w:val="x-none"/>
    </w:rPr>
  </w:style>
  <w:style w:type="paragraph" w:styleId="Ttulo4">
    <w:name w:val="heading 4"/>
    <w:basedOn w:val="Normal"/>
    <w:next w:val="Normal"/>
    <w:qFormat/>
    <w:rsid w:val="0087328E"/>
    <w:pPr>
      <w:keepNext/>
      <w:spacing w:before="240" w:after="60"/>
      <w:outlineLvl w:val="3"/>
    </w:pPr>
    <w:rPr>
      <w:b/>
      <w:bCs/>
      <w:sz w:val="28"/>
      <w:szCs w:val="28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76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Name">
    <w:name w:val="Company Name"/>
    <w:basedOn w:val="Normal"/>
    <w:rsid w:val="003C76A7"/>
    <w:pPr>
      <w:tabs>
        <w:tab w:val="left" w:pos="1440"/>
      </w:tabs>
      <w:spacing w:before="480" w:after="360"/>
    </w:pPr>
    <w:rPr>
      <w:b/>
      <w:caps/>
      <w:spacing w:val="80"/>
      <w:sz w:val="20"/>
      <w:szCs w:val="20"/>
      <w:lang w:val="en-US"/>
    </w:rPr>
  </w:style>
  <w:style w:type="paragraph" w:styleId="Piedepgina">
    <w:name w:val="footer"/>
    <w:basedOn w:val="Normal"/>
    <w:link w:val="PiedepginaCar"/>
    <w:rsid w:val="003C76A7"/>
    <w:pPr>
      <w:tabs>
        <w:tab w:val="center" w:pos="4252"/>
        <w:tab w:val="right" w:pos="8504"/>
      </w:tabs>
    </w:pPr>
    <w:rPr>
      <w:lang w:val="x-none"/>
    </w:rPr>
  </w:style>
  <w:style w:type="paragraph" w:customStyle="1" w:styleId="ColumnHead">
    <w:name w:val="ColumnHead"/>
    <w:basedOn w:val="Normal"/>
    <w:rsid w:val="003C76A7"/>
    <w:pPr>
      <w:jc w:val="center"/>
    </w:pPr>
    <w:rPr>
      <w:b/>
      <w:caps/>
      <w:sz w:val="20"/>
      <w:szCs w:val="20"/>
      <w:lang w:val="en-US"/>
    </w:rPr>
  </w:style>
  <w:style w:type="paragraph" w:styleId="Mapadeldocumento">
    <w:name w:val="Document Map"/>
    <w:basedOn w:val="Normal"/>
    <w:semiHidden/>
    <w:rsid w:val="003F1D7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Listavistosa-nfasis11">
    <w:name w:val="Lista vistosa - Énfasis 11"/>
    <w:basedOn w:val="Normal"/>
    <w:uiPriority w:val="34"/>
    <w:qFormat/>
    <w:rsid w:val="002870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styleId="Textodeglobo">
    <w:name w:val="Balloon Text"/>
    <w:basedOn w:val="Normal"/>
    <w:link w:val="TextodegloboCar"/>
    <w:rsid w:val="009B395C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9B395C"/>
    <w:rPr>
      <w:rFonts w:ascii="Tahoma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rsid w:val="0014188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141884"/>
    <w:rPr>
      <w:sz w:val="24"/>
      <w:szCs w:val="24"/>
      <w:lang w:val="es-ES" w:eastAsia="es-ES"/>
    </w:rPr>
  </w:style>
  <w:style w:type="character" w:customStyle="1" w:styleId="Ttulo2Car">
    <w:name w:val="Título 2 Car"/>
    <w:link w:val="Ttulo2"/>
    <w:rsid w:val="003A5A77"/>
    <w:rPr>
      <w:rFonts w:ascii="Arial" w:hAnsi="Arial"/>
      <w:b/>
      <w:sz w:val="24"/>
      <w:lang w:eastAsia="es-ES"/>
    </w:rPr>
  </w:style>
  <w:style w:type="character" w:customStyle="1" w:styleId="PiedepginaCar">
    <w:name w:val="Pie de página Car"/>
    <w:link w:val="Piedepgina"/>
    <w:rsid w:val="003A5A77"/>
    <w:rPr>
      <w:sz w:val="24"/>
      <w:szCs w:val="24"/>
      <w:lang w:eastAsia="es-ES"/>
    </w:rPr>
  </w:style>
  <w:style w:type="character" w:styleId="Hipervnculo">
    <w:name w:val="Hyperlink"/>
    <w:rsid w:val="00B66966"/>
    <w:rPr>
      <w:color w:val="0563C1"/>
      <w:u w:val="single"/>
    </w:rPr>
  </w:style>
  <w:style w:type="character" w:styleId="Refdecomentario">
    <w:name w:val="annotation reference"/>
    <w:rsid w:val="002447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447B3"/>
    <w:rPr>
      <w:sz w:val="20"/>
      <w:szCs w:val="20"/>
    </w:rPr>
  </w:style>
  <w:style w:type="character" w:customStyle="1" w:styleId="TextocomentarioCar">
    <w:name w:val="Texto comentario Car"/>
    <w:link w:val="Textocomentario"/>
    <w:rsid w:val="002447B3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2447B3"/>
    <w:rPr>
      <w:b/>
      <w:bCs/>
    </w:rPr>
  </w:style>
  <w:style w:type="character" w:customStyle="1" w:styleId="AsuntodelcomentarioCar">
    <w:name w:val="Asunto del comentario Car"/>
    <w:link w:val="Asuntodelcomentario"/>
    <w:rsid w:val="002447B3"/>
    <w:rPr>
      <w:b/>
      <w:bCs/>
      <w:lang w:val="es-ES" w:eastAsia="es-ES"/>
    </w:rPr>
  </w:style>
  <w:style w:type="paragraph" w:styleId="Prrafodelista">
    <w:name w:val="List Paragraph"/>
    <w:basedOn w:val="Normal"/>
    <w:uiPriority w:val="34"/>
    <w:qFormat/>
    <w:rsid w:val="00D059CA"/>
    <w:pPr>
      <w:ind w:left="720"/>
      <w:contextualSpacing/>
    </w:pPr>
  </w:style>
  <w:style w:type="paragraph" w:customStyle="1" w:styleId="CONTENIDOS">
    <w:name w:val="CONTENIDOS"/>
    <w:uiPriority w:val="99"/>
    <w:qFormat/>
    <w:rsid w:val="00A52851"/>
    <w:pPr>
      <w:numPr>
        <w:numId w:val="2"/>
      </w:numPr>
      <w:spacing w:before="60" w:after="60"/>
    </w:pPr>
    <w:rPr>
      <w:rFonts w:ascii="Tahoma" w:hAnsi="Tahoma"/>
      <w:noProof/>
      <w:sz w:val="16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9D5726"/>
    <w:pPr>
      <w:tabs>
        <w:tab w:val="left" w:pos="681"/>
      </w:tabs>
      <w:ind w:left="681" w:hanging="425"/>
    </w:pPr>
    <w:rPr>
      <w:rFonts w:ascii="Calibri" w:hAnsi="Calibri" w:cs="Arial"/>
      <w:sz w:val="20"/>
      <w:lang w:val="es-ES_tradnl"/>
    </w:rPr>
  </w:style>
  <w:style w:type="character" w:customStyle="1" w:styleId="Sangra2detindependienteCar">
    <w:name w:val="Sangría 2 de t. independiente Car"/>
    <w:link w:val="Sangra2detindependiente"/>
    <w:rsid w:val="009D5726"/>
    <w:rPr>
      <w:rFonts w:ascii="Calibri" w:hAnsi="Calibri" w:cs="Arial"/>
      <w:szCs w:val="24"/>
      <w:lang w:val="es-ES_tradnl" w:eastAsia="es-ES"/>
    </w:rPr>
  </w:style>
  <w:style w:type="paragraph" w:customStyle="1" w:styleId="ESTRATEGIAS">
    <w:name w:val="ESTRATEGIAS"/>
    <w:next w:val="Normal"/>
    <w:qFormat/>
    <w:rsid w:val="00427D7A"/>
    <w:pPr>
      <w:jc w:val="center"/>
    </w:pPr>
    <w:rPr>
      <w:rFonts w:ascii="Tahoma" w:hAnsi="Tahoma"/>
      <w:b/>
      <w:smallCaps/>
      <w:noProof/>
      <w:sz w:val="28"/>
      <w:lang w:val="es-ES" w:eastAsia="es-ES"/>
    </w:rPr>
  </w:style>
  <w:style w:type="paragraph" w:customStyle="1" w:styleId="ClaseTeoraTtulo">
    <w:name w:val="ClaseTeoríaTítulo"/>
    <w:next w:val="Normal"/>
    <w:rsid w:val="00427D7A"/>
    <w:pPr>
      <w:pBdr>
        <w:top w:val="double" w:sz="4" w:space="4" w:color="auto" w:shadow="1"/>
        <w:left w:val="double" w:sz="4" w:space="4" w:color="auto" w:shadow="1"/>
        <w:bottom w:val="double" w:sz="4" w:space="4" w:color="auto" w:shadow="1"/>
        <w:right w:val="double" w:sz="4" w:space="4" w:color="auto" w:shadow="1"/>
      </w:pBdr>
      <w:spacing w:line="288" w:lineRule="auto"/>
      <w:jc w:val="center"/>
    </w:pPr>
    <w:rPr>
      <w:rFonts w:ascii="Tahoma" w:hAnsi="Tahoma"/>
      <w:b/>
      <w:smallCaps/>
      <w:sz w:val="36"/>
      <w:lang w:eastAsia="es-ES"/>
    </w:rPr>
  </w:style>
  <w:style w:type="paragraph" w:customStyle="1" w:styleId="PUNTOS">
    <w:name w:val="PUNTOS"/>
    <w:basedOn w:val="Normal"/>
    <w:qFormat/>
    <w:rsid w:val="00427D7A"/>
    <w:pPr>
      <w:spacing w:before="80" w:after="80"/>
      <w:jc w:val="both"/>
    </w:pPr>
    <w:rPr>
      <w:rFonts w:ascii="Tahoma" w:hAnsi="Tahoma"/>
      <w:sz w:val="16"/>
      <w:szCs w:val="20"/>
      <w:lang w:val="es-MX"/>
    </w:rPr>
  </w:style>
  <w:style w:type="paragraph" w:customStyle="1" w:styleId="MEMBRETES">
    <w:name w:val="MEMBRETES"/>
    <w:basedOn w:val="Normal"/>
    <w:qFormat/>
    <w:rsid w:val="00427D7A"/>
    <w:pPr>
      <w:jc w:val="center"/>
    </w:pPr>
    <w:rPr>
      <w:rFonts w:ascii="Tahoma" w:hAnsi="Tahoma"/>
      <w:b/>
      <w:sz w:val="20"/>
      <w:szCs w:val="20"/>
      <w:lang w:val="es-MX"/>
    </w:rPr>
  </w:style>
  <w:style w:type="paragraph" w:customStyle="1" w:styleId="ClaseTeoraComn">
    <w:name w:val="ClaseTeoríaComún"/>
    <w:rsid w:val="00427D7A"/>
    <w:pPr>
      <w:spacing w:line="288" w:lineRule="auto"/>
      <w:jc w:val="both"/>
    </w:pPr>
    <w:rPr>
      <w:rFonts w:ascii="Tech" w:hAnsi="Tech"/>
      <w:sz w:val="24"/>
      <w:lang w:eastAsia="es-ES"/>
    </w:rPr>
  </w:style>
  <w:style w:type="paragraph" w:customStyle="1" w:styleId="EstiloCentradoDespus6pto">
    <w:name w:val="Estilo Centrado Después:  6 pto"/>
    <w:basedOn w:val="Normal"/>
    <w:rsid w:val="00427D7A"/>
    <w:pPr>
      <w:spacing w:after="120"/>
      <w:jc w:val="center"/>
    </w:pPr>
    <w:rPr>
      <w:rFonts w:ascii="Tahoma" w:hAnsi="Tahoma"/>
      <w:sz w:val="20"/>
      <w:szCs w:val="20"/>
    </w:rPr>
  </w:style>
  <w:style w:type="paragraph" w:customStyle="1" w:styleId="ACTIVIDADESPROFE">
    <w:name w:val="ACTIVIDADES PROFE"/>
    <w:basedOn w:val="CONTENIDOS"/>
    <w:qFormat/>
    <w:rsid w:val="00427D7A"/>
    <w:pPr>
      <w:numPr>
        <w:numId w:val="0"/>
      </w:numPr>
      <w:spacing w:before="0" w:after="120"/>
      <w:ind w:left="357" w:hanging="357"/>
    </w:pPr>
    <w:rPr>
      <w:rFonts w:ascii="Calibri" w:hAnsi="Calibri" w:cs="Calibri"/>
      <w:sz w:val="20"/>
    </w:rPr>
  </w:style>
  <w:style w:type="paragraph" w:customStyle="1" w:styleId="ClaseTeoraSubttulo">
    <w:name w:val="ClaseTeoríaSubtítulo"/>
    <w:next w:val="ClaseTeoraComn"/>
    <w:rsid w:val="008F6D2E"/>
    <w:rPr>
      <w:b/>
      <w:i/>
      <w:smallCaps/>
      <w:sz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445B8-3883-4B4E-8B43-8C3916716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13</Pages>
  <Words>4531</Words>
  <Characters>24922</Characters>
  <Application>Microsoft Office Word</Application>
  <DocSecurity>0</DocSecurity>
  <Lines>207</Lines>
  <Paragraphs>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UACH</Company>
  <LinksUpToDate>false</LinksUpToDate>
  <CharactersWithSpaces>29395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UACH</dc:creator>
  <cp:lastModifiedBy>Usuario</cp:lastModifiedBy>
  <cp:revision>6</cp:revision>
  <cp:lastPrinted>2014-09-03T16:07:00Z</cp:lastPrinted>
  <dcterms:created xsi:type="dcterms:W3CDTF">2017-08-03T16:35:00Z</dcterms:created>
  <dcterms:modified xsi:type="dcterms:W3CDTF">2018-08-28T18:08:00Z</dcterms:modified>
</cp:coreProperties>
</file>